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7B78A"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val="en-US"/>
        </w:rPr>
        <w:drawing>
          <wp:anchor distT="0" distB="0" distL="114300" distR="114300" simplePos="0" relativeHeight="251659264" behindDoc="0" locked="0" layoutInCell="1" allowOverlap="1" wp14:anchorId="7AAD21E7" wp14:editId="5EFA9E0A">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43F90B71" w14:textId="77777777" w:rsidR="00B44291" w:rsidRDefault="00B44291" w:rsidP="00B44291">
      <w:pPr>
        <w:spacing w:after="200" w:line="276" w:lineRule="auto"/>
        <w:rPr>
          <w:rFonts w:ascii="Arial" w:hAnsi="Arial" w:cs="Arial"/>
          <w:b/>
          <w:sz w:val="100"/>
          <w:szCs w:val="100"/>
        </w:rPr>
      </w:pPr>
    </w:p>
    <w:p w14:paraId="4438B8FB" w14:textId="77777777" w:rsidR="00B44291" w:rsidRDefault="00B44291" w:rsidP="00B44291">
      <w:pPr>
        <w:spacing w:after="200" w:line="276" w:lineRule="auto"/>
        <w:rPr>
          <w:rFonts w:ascii="Arial" w:hAnsi="Arial" w:cs="Arial"/>
          <w:b/>
          <w:sz w:val="72"/>
          <w:szCs w:val="72"/>
        </w:rPr>
      </w:pPr>
    </w:p>
    <w:p w14:paraId="4F1D413C" w14:textId="77777777" w:rsidR="0095421C" w:rsidRDefault="0095421C" w:rsidP="00B44291">
      <w:pPr>
        <w:spacing w:after="200"/>
        <w:rPr>
          <w:rFonts w:ascii="Arial" w:hAnsi="Arial" w:cs="Arial"/>
          <w:b/>
          <w:sz w:val="72"/>
          <w:szCs w:val="72"/>
        </w:rPr>
      </w:pPr>
    </w:p>
    <w:p w14:paraId="305C82A6" w14:textId="77777777" w:rsidR="007E3E5B" w:rsidRPr="00153F53" w:rsidRDefault="00153F53" w:rsidP="00B44291">
      <w:pPr>
        <w:pStyle w:val="Heading1"/>
        <w:numPr>
          <w:ilvl w:val="0"/>
          <w:numId w:val="0"/>
        </w:numPr>
        <w:spacing w:before="0" w:after="200" w:line="276" w:lineRule="auto"/>
        <w:rPr>
          <w:rFonts w:asciiTheme="minorHAnsi" w:hAnsiTheme="minorHAnsi" w:cs="Arial"/>
          <w:b/>
          <w:sz w:val="56"/>
          <w:szCs w:val="56"/>
        </w:rPr>
      </w:pPr>
      <w:r w:rsidRPr="00153F53">
        <w:rPr>
          <w:rFonts w:asciiTheme="minorHAnsi" w:hAnsiTheme="minorHAnsi" w:cs="Arial"/>
          <w:b/>
          <w:sz w:val="56"/>
          <w:szCs w:val="56"/>
        </w:rPr>
        <w:t>MIDDLE RASEN PARISH COUNCIL</w:t>
      </w:r>
    </w:p>
    <w:p w14:paraId="680CEAB3" w14:textId="77777777" w:rsidR="00153F53" w:rsidRPr="00153F53" w:rsidRDefault="00153F53" w:rsidP="00153F53">
      <w:pPr>
        <w:rPr>
          <w:rFonts w:asciiTheme="minorHAnsi" w:hAnsiTheme="minorHAnsi"/>
          <w:b/>
          <w:sz w:val="56"/>
          <w:szCs w:val="56"/>
        </w:rPr>
      </w:pPr>
    </w:p>
    <w:p w14:paraId="5294D168" w14:textId="77777777" w:rsidR="00153F53" w:rsidRPr="00153F53" w:rsidRDefault="00153F53" w:rsidP="00153F53">
      <w:pPr>
        <w:rPr>
          <w:rFonts w:asciiTheme="minorHAnsi" w:hAnsiTheme="minorHAnsi"/>
          <w:b/>
          <w:sz w:val="56"/>
          <w:szCs w:val="56"/>
        </w:rPr>
      </w:pPr>
      <w:r w:rsidRPr="00153F53">
        <w:rPr>
          <w:rFonts w:asciiTheme="minorHAnsi" w:hAnsiTheme="minorHAnsi"/>
          <w:b/>
          <w:sz w:val="56"/>
          <w:szCs w:val="56"/>
        </w:rPr>
        <w:t>STANDING ORDERS</w:t>
      </w:r>
    </w:p>
    <w:p w14:paraId="323270B4" w14:textId="77777777" w:rsidR="00153F53" w:rsidRPr="00153F53" w:rsidRDefault="00153F53" w:rsidP="00153F53">
      <w:pPr>
        <w:rPr>
          <w:rFonts w:asciiTheme="minorHAnsi" w:hAnsiTheme="minorHAnsi"/>
          <w:b/>
          <w:sz w:val="56"/>
          <w:szCs w:val="56"/>
        </w:rPr>
      </w:pPr>
    </w:p>
    <w:p w14:paraId="541A6EC6" w14:textId="77777777" w:rsidR="00153F53" w:rsidRPr="00153F53" w:rsidRDefault="00153F53" w:rsidP="00153F53">
      <w:pPr>
        <w:rPr>
          <w:rFonts w:asciiTheme="minorHAnsi" w:hAnsiTheme="minorHAnsi"/>
          <w:b/>
          <w:sz w:val="56"/>
          <w:szCs w:val="56"/>
        </w:rPr>
      </w:pPr>
    </w:p>
    <w:p w14:paraId="1518836A" w14:textId="3BC8A26A" w:rsidR="00153F53" w:rsidRPr="00153F53" w:rsidRDefault="005F010B" w:rsidP="00153F53">
      <w:pPr>
        <w:rPr>
          <w:rFonts w:asciiTheme="minorHAnsi" w:hAnsiTheme="minorHAnsi"/>
          <w:b/>
          <w:sz w:val="56"/>
          <w:szCs w:val="56"/>
        </w:rPr>
      </w:pPr>
      <w:r>
        <w:rPr>
          <w:rFonts w:asciiTheme="minorHAnsi" w:hAnsiTheme="minorHAnsi"/>
          <w:b/>
          <w:sz w:val="56"/>
          <w:szCs w:val="56"/>
        </w:rPr>
        <w:t>December 2020</w:t>
      </w:r>
    </w:p>
    <w:p w14:paraId="6876390B" w14:textId="77777777" w:rsidR="00A37987" w:rsidRDefault="001E3ED6">
      <w:pPr>
        <w:rPr>
          <w:rFonts w:ascii="Arial" w:hAnsi="Arial" w:cs="Arial"/>
          <w:b/>
          <w:szCs w:val="22"/>
        </w:rPr>
      </w:pPr>
      <w:r w:rsidRPr="00153F53">
        <w:rPr>
          <w:rFonts w:asciiTheme="minorHAnsi" w:hAnsiTheme="minorHAnsi" w:cs="Arial"/>
          <w:b/>
          <w:sz w:val="56"/>
          <w:szCs w:val="56"/>
        </w:rPr>
        <w:br w:type="page"/>
      </w:r>
    </w:p>
    <w:bookmarkStart w:id="1" w:name="_Toc357072129"/>
    <w:bookmarkStart w:id="2" w:name="_Toc359318554"/>
    <w:bookmarkStart w:id="3" w:name="_Toc359334502"/>
    <w:bookmarkStart w:id="4" w:name="_Toc359334781"/>
    <w:bookmarkEnd w:id="0"/>
    <w:p w14:paraId="1A775C66" w14:textId="10EB62D3"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fldChar w:fldCharType="separate"/>
        </w:r>
        <w:r w:rsidR="00DE1EDC">
          <w:rPr>
            <w:rFonts w:ascii="Arial" w:hAnsi="Arial" w:cs="Arial"/>
            <w:b w:val="0"/>
            <w:bCs w:val="0"/>
            <w:webHidden/>
            <w:sz w:val="22"/>
            <w:szCs w:val="22"/>
            <w:lang w:val="en-US"/>
          </w:rPr>
          <w:t>Error! Bookmark not defined.</w:t>
        </w:r>
        <w:r w:rsidR="009B7E7B" w:rsidRPr="009B7E7B">
          <w:rPr>
            <w:rFonts w:ascii="Arial" w:hAnsi="Arial" w:cs="Arial"/>
            <w:webHidden/>
            <w:sz w:val="22"/>
            <w:szCs w:val="22"/>
          </w:rPr>
          <w:fldChar w:fldCharType="end"/>
        </w:r>
      </w:hyperlink>
    </w:p>
    <w:p w14:paraId="70208321" w14:textId="38CF9C5A" w:rsidR="009B7E7B" w:rsidRPr="009B7E7B" w:rsidRDefault="00DE1EDC">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3</w:t>
        </w:r>
        <w:r w:rsidR="009B7E7B" w:rsidRPr="009B7E7B">
          <w:rPr>
            <w:rFonts w:ascii="Arial" w:hAnsi="Arial" w:cs="Arial"/>
            <w:webHidden/>
            <w:sz w:val="22"/>
            <w:szCs w:val="22"/>
          </w:rPr>
          <w:fldChar w:fldCharType="end"/>
        </w:r>
      </w:hyperlink>
    </w:p>
    <w:p w14:paraId="2A536D2B" w14:textId="2353400B" w:rsidR="009B7E7B" w:rsidRPr="009B7E7B" w:rsidRDefault="00DE1EDC">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5</w:t>
        </w:r>
        <w:r w:rsidR="009B7E7B" w:rsidRPr="009B7E7B">
          <w:rPr>
            <w:rFonts w:ascii="Arial" w:hAnsi="Arial" w:cs="Arial"/>
            <w:webHidden/>
            <w:sz w:val="22"/>
            <w:szCs w:val="22"/>
          </w:rPr>
          <w:fldChar w:fldCharType="end"/>
        </w:r>
      </w:hyperlink>
    </w:p>
    <w:p w14:paraId="5D8FDEEA" w14:textId="08304EB2" w:rsidR="009B7E7B" w:rsidRPr="009B7E7B" w:rsidRDefault="00DE1EDC">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5</w:t>
        </w:r>
        <w:r w:rsidR="009B7E7B" w:rsidRPr="009B7E7B">
          <w:rPr>
            <w:rFonts w:ascii="Arial" w:hAnsi="Arial" w:cs="Arial"/>
            <w:webHidden/>
            <w:sz w:val="22"/>
            <w:szCs w:val="22"/>
          </w:rPr>
          <w:fldChar w:fldCharType="end"/>
        </w:r>
      </w:hyperlink>
    </w:p>
    <w:p w14:paraId="73679E1B" w14:textId="195A1DCE" w:rsidR="009B7E7B" w:rsidRPr="009B7E7B" w:rsidRDefault="00DE1EDC">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8</w:t>
        </w:r>
        <w:r w:rsidR="009B7E7B" w:rsidRPr="009B7E7B">
          <w:rPr>
            <w:rFonts w:ascii="Arial" w:hAnsi="Arial" w:cs="Arial"/>
            <w:webHidden/>
            <w:sz w:val="22"/>
            <w:szCs w:val="22"/>
          </w:rPr>
          <w:fldChar w:fldCharType="end"/>
        </w:r>
      </w:hyperlink>
    </w:p>
    <w:p w14:paraId="69296F9C" w14:textId="06ADFC1D" w:rsidR="009B7E7B" w:rsidRPr="009B7E7B" w:rsidRDefault="00DE1EDC">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9</w:t>
        </w:r>
        <w:r w:rsidR="009B7E7B" w:rsidRPr="009B7E7B">
          <w:rPr>
            <w:rFonts w:ascii="Arial" w:hAnsi="Arial" w:cs="Arial"/>
            <w:webHidden/>
            <w:sz w:val="22"/>
            <w:szCs w:val="22"/>
          </w:rPr>
          <w:fldChar w:fldCharType="end"/>
        </w:r>
      </w:hyperlink>
    </w:p>
    <w:p w14:paraId="75ABB2F9" w14:textId="2E03B8E2" w:rsidR="009B7E7B" w:rsidRPr="009B7E7B" w:rsidRDefault="00DE1EDC">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11</w:t>
        </w:r>
        <w:r w:rsidR="009B7E7B" w:rsidRPr="009B7E7B">
          <w:rPr>
            <w:rFonts w:ascii="Arial" w:hAnsi="Arial" w:cs="Arial"/>
            <w:webHidden/>
            <w:sz w:val="22"/>
            <w:szCs w:val="22"/>
          </w:rPr>
          <w:fldChar w:fldCharType="end"/>
        </w:r>
      </w:hyperlink>
    </w:p>
    <w:p w14:paraId="56FDEB99" w14:textId="10BDF1BF" w:rsidR="009B7E7B" w:rsidRPr="009B7E7B" w:rsidRDefault="00DE1EDC">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11</w:t>
        </w:r>
        <w:r w:rsidR="009B7E7B" w:rsidRPr="009B7E7B">
          <w:rPr>
            <w:rFonts w:ascii="Arial" w:hAnsi="Arial" w:cs="Arial"/>
            <w:webHidden/>
            <w:sz w:val="22"/>
            <w:szCs w:val="22"/>
          </w:rPr>
          <w:fldChar w:fldCharType="end"/>
        </w:r>
      </w:hyperlink>
    </w:p>
    <w:p w14:paraId="66443135" w14:textId="49B9BAFA" w:rsidR="009B7E7B" w:rsidRPr="009B7E7B" w:rsidRDefault="00DE1EDC">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12</w:t>
        </w:r>
        <w:r w:rsidR="009B7E7B" w:rsidRPr="009B7E7B">
          <w:rPr>
            <w:rFonts w:ascii="Arial" w:hAnsi="Arial" w:cs="Arial"/>
            <w:webHidden/>
            <w:sz w:val="22"/>
            <w:szCs w:val="22"/>
          </w:rPr>
          <w:fldChar w:fldCharType="end"/>
        </w:r>
      </w:hyperlink>
    </w:p>
    <w:p w14:paraId="6120BC48" w14:textId="396CD659" w:rsidR="009B7E7B" w:rsidRPr="009B7E7B" w:rsidRDefault="00DE1EDC">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12</w:t>
        </w:r>
        <w:r w:rsidR="009B7E7B" w:rsidRPr="009B7E7B">
          <w:rPr>
            <w:rFonts w:ascii="Arial" w:hAnsi="Arial" w:cs="Arial"/>
            <w:webHidden/>
            <w:sz w:val="22"/>
            <w:szCs w:val="22"/>
          </w:rPr>
          <w:fldChar w:fldCharType="end"/>
        </w:r>
      </w:hyperlink>
    </w:p>
    <w:p w14:paraId="3FE403ED" w14:textId="6D4C0C24" w:rsidR="009B7E7B" w:rsidRPr="009B7E7B" w:rsidRDefault="00DE1EDC">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13</w:t>
        </w:r>
        <w:r w:rsidR="009B7E7B" w:rsidRPr="009B7E7B">
          <w:rPr>
            <w:rFonts w:ascii="Arial" w:hAnsi="Arial" w:cs="Arial"/>
            <w:webHidden/>
            <w:sz w:val="22"/>
            <w:szCs w:val="22"/>
          </w:rPr>
          <w:fldChar w:fldCharType="end"/>
        </w:r>
      </w:hyperlink>
    </w:p>
    <w:p w14:paraId="297778E9" w14:textId="14FF7CC9" w:rsidR="009B7E7B" w:rsidRPr="009B7E7B" w:rsidRDefault="00DE1EDC">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13</w:t>
        </w:r>
        <w:r w:rsidR="009B7E7B" w:rsidRPr="009B7E7B">
          <w:rPr>
            <w:rFonts w:ascii="Arial" w:hAnsi="Arial" w:cs="Arial"/>
            <w:webHidden/>
            <w:sz w:val="22"/>
            <w:szCs w:val="22"/>
          </w:rPr>
          <w:fldChar w:fldCharType="end"/>
        </w:r>
      </w:hyperlink>
    </w:p>
    <w:p w14:paraId="67664601" w14:textId="764045D0" w:rsidR="009B7E7B" w:rsidRPr="009B7E7B" w:rsidRDefault="00DE1EDC">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14</w:t>
        </w:r>
        <w:r w:rsidR="009B7E7B" w:rsidRPr="009B7E7B">
          <w:rPr>
            <w:rFonts w:ascii="Arial" w:hAnsi="Arial" w:cs="Arial"/>
            <w:webHidden/>
            <w:sz w:val="22"/>
            <w:szCs w:val="22"/>
          </w:rPr>
          <w:fldChar w:fldCharType="end"/>
        </w:r>
      </w:hyperlink>
    </w:p>
    <w:p w14:paraId="59987984" w14:textId="4B86C4FC" w:rsidR="009B7E7B" w:rsidRPr="009B7E7B" w:rsidRDefault="00DE1EDC">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15</w:t>
        </w:r>
        <w:r w:rsidR="009B7E7B" w:rsidRPr="009B7E7B">
          <w:rPr>
            <w:rFonts w:ascii="Arial" w:hAnsi="Arial" w:cs="Arial"/>
            <w:webHidden/>
            <w:sz w:val="22"/>
            <w:szCs w:val="22"/>
          </w:rPr>
          <w:fldChar w:fldCharType="end"/>
        </w:r>
      </w:hyperlink>
    </w:p>
    <w:p w14:paraId="497A9F09" w14:textId="0A72908F" w:rsidR="009B7E7B" w:rsidRPr="009B7E7B" w:rsidRDefault="00DE1EDC">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16</w:t>
        </w:r>
        <w:r w:rsidR="009B7E7B" w:rsidRPr="009B7E7B">
          <w:rPr>
            <w:rFonts w:ascii="Arial" w:hAnsi="Arial" w:cs="Arial"/>
            <w:webHidden/>
            <w:sz w:val="22"/>
            <w:szCs w:val="22"/>
          </w:rPr>
          <w:fldChar w:fldCharType="end"/>
        </w:r>
      </w:hyperlink>
    </w:p>
    <w:p w14:paraId="0033ED32" w14:textId="3FC6131B" w:rsidR="009B7E7B" w:rsidRPr="009B7E7B" w:rsidRDefault="00DE1EDC">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16</w:t>
        </w:r>
        <w:r w:rsidR="009B7E7B" w:rsidRPr="009B7E7B">
          <w:rPr>
            <w:rFonts w:ascii="Arial" w:hAnsi="Arial" w:cs="Arial"/>
            <w:webHidden/>
            <w:sz w:val="22"/>
            <w:szCs w:val="22"/>
          </w:rPr>
          <w:fldChar w:fldCharType="end"/>
        </w:r>
      </w:hyperlink>
    </w:p>
    <w:p w14:paraId="631F513B" w14:textId="6DF26C8D" w:rsidR="009B7E7B" w:rsidRPr="009B7E7B" w:rsidRDefault="00DE1EDC">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18</w:t>
        </w:r>
        <w:r w:rsidR="009B7E7B" w:rsidRPr="009B7E7B">
          <w:rPr>
            <w:rFonts w:ascii="Arial" w:hAnsi="Arial" w:cs="Arial"/>
            <w:webHidden/>
            <w:sz w:val="22"/>
            <w:szCs w:val="22"/>
          </w:rPr>
          <w:fldChar w:fldCharType="end"/>
        </w:r>
      </w:hyperlink>
    </w:p>
    <w:p w14:paraId="437C3BDF" w14:textId="675F5D12" w:rsidR="009B7E7B" w:rsidRPr="009B7E7B" w:rsidRDefault="00DE1EDC">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18</w:t>
        </w:r>
        <w:r w:rsidR="009B7E7B" w:rsidRPr="009B7E7B">
          <w:rPr>
            <w:rFonts w:ascii="Arial" w:hAnsi="Arial" w:cs="Arial"/>
            <w:webHidden/>
            <w:sz w:val="22"/>
            <w:szCs w:val="22"/>
          </w:rPr>
          <w:fldChar w:fldCharType="end"/>
        </w:r>
      </w:hyperlink>
    </w:p>
    <w:p w14:paraId="1011B068" w14:textId="36A732A8" w:rsidR="009B7E7B" w:rsidRPr="009B7E7B" w:rsidRDefault="00DE1EDC">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19</w:t>
        </w:r>
        <w:r w:rsidR="009B7E7B" w:rsidRPr="009B7E7B">
          <w:rPr>
            <w:rFonts w:ascii="Arial" w:hAnsi="Arial" w:cs="Arial"/>
            <w:webHidden/>
            <w:sz w:val="22"/>
            <w:szCs w:val="22"/>
          </w:rPr>
          <w:fldChar w:fldCharType="end"/>
        </w:r>
      </w:hyperlink>
    </w:p>
    <w:p w14:paraId="11A949D2" w14:textId="42779F2D" w:rsidR="009B7E7B" w:rsidRPr="009B7E7B" w:rsidRDefault="00DE1EDC">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21</w:t>
        </w:r>
        <w:r w:rsidR="009B7E7B" w:rsidRPr="009B7E7B">
          <w:rPr>
            <w:rFonts w:ascii="Arial" w:hAnsi="Arial" w:cs="Arial"/>
            <w:webHidden/>
            <w:sz w:val="22"/>
            <w:szCs w:val="22"/>
          </w:rPr>
          <w:fldChar w:fldCharType="end"/>
        </w:r>
      </w:hyperlink>
    </w:p>
    <w:p w14:paraId="2681AE12" w14:textId="7D139AF5" w:rsidR="009B7E7B" w:rsidRPr="009B7E7B" w:rsidRDefault="00DE1EDC">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22</w:t>
        </w:r>
        <w:r w:rsidR="009B7E7B" w:rsidRPr="009B7E7B">
          <w:rPr>
            <w:rFonts w:ascii="Arial" w:hAnsi="Arial" w:cs="Arial"/>
            <w:webHidden/>
            <w:sz w:val="22"/>
            <w:szCs w:val="22"/>
          </w:rPr>
          <w:fldChar w:fldCharType="end"/>
        </w:r>
      </w:hyperlink>
    </w:p>
    <w:p w14:paraId="57FFA588" w14:textId="6F02AEE8" w:rsidR="009B7E7B" w:rsidRPr="009B7E7B" w:rsidRDefault="00DE1EDC">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22</w:t>
        </w:r>
        <w:r w:rsidR="009B7E7B" w:rsidRPr="009B7E7B">
          <w:rPr>
            <w:rFonts w:ascii="Arial" w:hAnsi="Arial" w:cs="Arial"/>
            <w:webHidden/>
            <w:sz w:val="22"/>
            <w:szCs w:val="22"/>
          </w:rPr>
          <w:fldChar w:fldCharType="end"/>
        </w:r>
      </w:hyperlink>
    </w:p>
    <w:p w14:paraId="057E26B4" w14:textId="08FCAEF8" w:rsidR="009B7E7B" w:rsidRPr="009B7E7B" w:rsidRDefault="00DE1EDC">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22</w:t>
        </w:r>
        <w:r w:rsidR="009B7E7B" w:rsidRPr="009B7E7B">
          <w:rPr>
            <w:rFonts w:ascii="Arial" w:hAnsi="Arial" w:cs="Arial"/>
            <w:webHidden/>
            <w:sz w:val="22"/>
            <w:szCs w:val="22"/>
          </w:rPr>
          <w:fldChar w:fldCharType="end"/>
        </w:r>
      </w:hyperlink>
    </w:p>
    <w:p w14:paraId="539F8821" w14:textId="4FF13953" w:rsidR="009B7E7B" w:rsidRPr="009B7E7B" w:rsidRDefault="00DE1EDC">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23</w:t>
        </w:r>
        <w:r w:rsidR="009B7E7B" w:rsidRPr="009B7E7B">
          <w:rPr>
            <w:rFonts w:ascii="Arial" w:hAnsi="Arial" w:cs="Arial"/>
            <w:webHidden/>
            <w:sz w:val="22"/>
            <w:szCs w:val="22"/>
          </w:rPr>
          <w:fldChar w:fldCharType="end"/>
        </w:r>
      </w:hyperlink>
    </w:p>
    <w:p w14:paraId="2A36316E" w14:textId="14C79E10" w:rsidR="009B7E7B" w:rsidRPr="009B7E7B" w:rsidRDefault="00DE1EDC">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23</w:t>
        </w:r>
        <w:r w:rsidR="009B7E7B" w:rsidRPr="009B7E7B">
          <w:rPr>
            <w:rFonts w:ascii="Arial" w:hAnsi="Arial" w:cs="Arial"/>
            <w:webHidden/>
            <w:sz w:val="22"/>
            <w:szCs w:val="22"/>
          </w:rPr>
          <w:fldChar w:fldCharType="end"/>
        </w:r>
      </w:hyperlink>
    </w:p>
    <w:p w14:paraId="7C1321D3" w14:textId="41BBF3C2" w:rsidR="009B7E7B" w:rsidRPr="009B7E7B" w:rsidRDefault="00DE1EDC">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23</w:t>
        </w:r>
        <w:r w:rsidR="009B7E7B" w:rsidRPr="009B7E7B">
          <w:rPr>
            <w:rFonts w:ascii="Arial" w:hAnsi="Arial" w:cs="Arial"/>
            <w:webHidden/>
            <w:sz w:val="22"/>
            <w:szCs w:val="22"/>
          </w:rPr>
          <w:fldChar w:fldCharType="end"/>
        </w:r>
      </w:hyperlink>
    </w:p>
    <w:p w14:paraId="050585D4" w14:textId="5F9C2D5A" w:rsidR="009B7E7B" w:rsidRPr="009B7E7B" w:rsidRDefault="00DE1EDC">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Pr>
            <w:rFonts w:ascii="Arial" w:hAnsi="Arial" w:cs="Arial"/>
            <w:webHidden/>
            <w:sz w:val="22"/>
            <w:szCs w:val="22"/>
          </w:rPr>
          <w:t>23</w:t>
        </w:r>
        <w:r w:rsidR="009B7E7B" w:rsidRPr="009B7E7B">
          <w:rPr>
            <w:rFonts w:ascii="Arial" w:hAnsi="Arial" w:cs="Arial"/>
            <w:webHidden/>
            <w:sz w:val="22"/>
            <w:szCs w:val="22"/>
          </w:rPr>
          <w:fldChar w:fldCharType="end"/>
        </w:r>
      </w:hyperlink>
    </w:p>
    <w:p w14:paraId="3FEBD854"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5D6DED6" w14:textId="77777777" w:rsidR="00C6169C" w:rsidRDefault="001E3ED6" w:rsidP="00153F53">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359336483"/>
    </w:p>
    <w:p w14:paraId="2F2FAD28" w14:textId="77777777" w:rsidR="00883BA0" w:rsidRPr="00D13515" w:rsidRDefault="001E3ED6" w:rsidP="0032195E">
      <w:pPr>
        <w:pStyle w:val="Heading1"/>
        <w:spacing w:before="0" w:after="200" w:line="276" w:lineRule="auto"/>
        <w:rPr>
          <w:rFonts w:ascii="Arial" w:hAnsi="Arial" w:cs="Arial"/>
          <w:b/>
          <w:szCs w:val="22"/>
        </w:rPr>
      </w:pPr>
      <w:bookmarkStart w:id="6" w:name="_Toc509571990"/>
      <w:r w:rsidRPr="00D13515">
        <w:rPr>
          <w:rFonts w:ascii="Arial" w:hAnsi="Arial" w:cs="Arial"/>
          <w:b/>
          <w:szCs w:val="22"/>
        </w:rPr>
        <w:lastRenderedPageBreak/>
        <w:t>RULES OF DEBATE AT MEETINGS</w:t>
      </w:r>
      <w:bookmarkEnd w:id="1"/>
      <w:bookmarkEnd w:id="2"/>
      <w:bookmarkEnd w:id="3"/>
      <w:bookmarkEnd w:id="4"/>
      <w:bookmarkEnd w:id="5"/>
      <w:bookmarkEnd w:id="6"/>
    </w:p>
    <w:p w14:paraId="5312A33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D0C13A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2359C62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4612B42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5695558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39FE88A3"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CCAD5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6B2260BB"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20E5D17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2BA14228"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473CB6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494F043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776164A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6E5E6C9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37790A0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39820C9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4D2A3EEB"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68BCA871"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896E68C"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40174720"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58106E4A"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0963FAA8"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5B93B67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4CCC500B"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55279B2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6B77E2E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7147EF6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6FB78965"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6F1EDF33"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0E659CF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6B42954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74669D4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1FADE71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6D87663F"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7E6A799E"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7B15F1">
        <w:rPr>
          <w:rFonts w:ascii="Arial" w:hAnsi="Arial" w:cs="Arial"/>
          <w:color w:val="000000"/>
          <w:sz w:val="22"/>
          <w:szCs w:val="22"/>
          <w:lang w:bidi="en-US"/>
        </w:rPr>
        <w:t>10</w:t>
      </w:r>
      <w:r w:rsidRPr="00D13515">
        <w:rPr>
          <w:rFonts w:ascii="Arial" w:hAnsi="Arial" w:cs="Arial"/>
          <w:color w:val="000000"/>
          <w:sz w:val="22"/>
          <w:szCs w:val="22"/>
          <w:lang w:bidi="en-US"/>
        </w:rPr>
        <w:t xml:space="preserve"> minutes without the consent of the chairman of the meeting.</w:t>
      </w:r>
    </w:p>
    <w:p w14:paraId="55C8909E" w14:textId="77777777" w:rsidR="00883BA0" w:rsidRPr="00D13515" w:rsidRDefault="001E3ED6" w:rsidP="0032195E">
      <w:pPr>
        <w:pStyle w:val="Heading1"/>
        <w:spacing w:before="0" w:after="200" w:line="276" w:lineRule="auto"/>
        <w:rPr>
          <w:rFonts w:ascii="Arial" w:hAnsi="Arial"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D13515">
        <w:rPr>
          <w:rFonts w:ascii="Arial" w:hAnsi="Arial" w:cs="Arial"/>
          <w:b/>
          <w:szCs w:val="22"/>
        </w:rPr>
        <w:lastRenderedPageBreak/>
        <w:t>DISORDERLY CONDUCT AT MEETINGS</w:t>
      </w:r>
      <w:bookmarkEnd w:id="7"/>
      <w:bookmarkEnd w:id="8"/>
      <w:bookmarkEnd w:id="9"/>
      <w:bookmarkEnd w:id="10"/>
      <w:bookmarkEnd w:id="11"/>
      <w:bookmarkEnd w:id="12"/>
    </w:p>
    <w:p w14:paraId="0A60DEBC" w14:textId="77777777" w:rsidR="0032195E" w:rsidRPr="00D13515" w:rsidRDefault="0032195E" w:rsidP="0032195E"/>
    <w:p w14:paraId="414D83E6"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55C9F1D5"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3F4F6C12"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64F1B36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77C2720" w14:textId="77777777" w:rsidR="00883BA0" w:rsidRPr="00D13515" w:rsidRDefault="001E3ED6" w:rsidP="0032195E">
      <w:pPr>
        <w:pStyle w:val="Heading1"/>
        <w:spacing w:before="0" w:after="200" w:line="276" w:lineRule="auto"/>
        <w:rPr>
          <w:rFonts w:ascii="Arial" w:hAnsi="Arial"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D13515">
        <w:rPr>
          <w:rFonts w:ascii="Arial" w:hAnsi="Arial" w:cs="Arial"/>
          <w:b/>
          <w:szCs w:val="22"/>
        </w:rPr>
        <w:t>MEETINGS GENERALLY</w:t>
      </w:r>
      <w:bookmarkEnd w:id="13"/>
      <w:bookmarkEnd w:id="14"/>
      <w:bookmarkEnd w:id="15"/>
      <w:bookmarkEnd w:id="16"/>
      <w:bookmarkEnd w:id="17"/>
      <w:bookmarkEnd w:id="18"/>
    </w:p>
    <w:p w14:paraId="60F5ACA6"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BED34B8"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60C5D9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036E850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41F13E78"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4CAA1EEC" w14:textId="77777777" w:rsidTr="00EE2E3E">
        <w:tc>
          <w:tcPr>
            <w:tcW w:w="425" w:type="dxa"/>
            <w:shd w:val="clear" w:color="auto" w:fill="auto"/>
          </w:tcPr>
          <w:p w14:paraId="5EF669E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2E494A0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5B7C03E5" w14:textId="77777777" w:rsidTr="00EE2E3E">
        <w:tc>
          <w:tcPr>
            <w:tcW w:w="425" w:type="dxa"/>
            <w:shd w:val="clear" w:color="auto" w:fill="auto"/>
          </w:tcPr>
          <w:p w14:paraId="357133E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2E0FB8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C1E8FB6"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136D09A2" w14:textId="77777777" w:rsidTr="00EE2E3E">
        <w:tc>
          <w:tcPr>
            <w:tcW w:w="425" w:type="dxa"/>
            <w:shd w:val="clear" w:color="auto" w:fill="auto"/>
          </w:tcPr>
          <w:p w14:paraId="3FAE4CAC"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CC02C3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00C15D28" w:rsidRPr="00D13515">
              <w:rPr>
                <w:rFonts w:ascii="Arial" w:hAnsi="Arial" w:cs="Arial"/>
                <w:color w:val="000000"/>
                <w:sz w:val="22"/>
                <w:szCs w:val="22"/>
                <w:lang w:bidi="en-US"/>
              </w:rPr>
              <w:t xml:space="preserve"> </w:t>
            </w:r>
          </w:p>
        </w:tc>
      </w:tr>
      <w:tr w:rsidR="00883BA0" w:rsidRPr="00D13515" w14:paraId="6D2890F5" w14:textId="77777777" w:rsidTr="00EE2E3E">
        <w:tc>
          <w:tcPr>
            <w:tcW w:w="425" w:type="dxa"/>
            <w:shd w:val="clear" w:color="auto" w:fill="auto"/>
          </w:tcPr>
          <w:p w14:paraId="5917428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C60E5A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C56132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B922AEB" w14:textId="77777777" w:rsidTr="00EE2E3E">
        <w:tc>
          <w:tcPr>
            <w:tcW w:w="425" w:type="dxa"/>
            <w:shd w:val="clear" w:color="auto" w:fill="auto"/>
          </w:tcPr>
          <w:p w14:paraId="484DFB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2A882E5" w14:textId="77777777" w:rsidR="00883BA0"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p w14:paraId="45B27DD5" w14:textId="77777777" w:rsidR="00861C75" w:rsidRPr="00D13515" w:rsidRDefault="00861C75" w:rsidP="00861C75">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tc>
      </w:tr>
      <w:tr w:rsidR="00883BA0" w:rsidRPr="00D13515" w14:paraId="4B33D983" w14:textId="77777777" w:rsidTr="00EE2E3E">
        <w:tc>
          <w:tcPr>
            <w:tcW w:w="425" w:type="dxa"/>
            <w:shd w:val="clear" w:color="auto" w:fill="auto"/>
          </w:tcPr>
          <w:p w14:paraId="618571B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767FBCD"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7B15F1">
              <w:rPr>
                <w:rFonts w:ascii="Arial" w:hAnsi="Arial" w:cs="Arial"/>
                <w:color w:val="000000"/>
                <w:sz w:val="22"/>
                <w:szCs w:val="22"/>
                <w:lang w:bidi="en-US"/>
              </w:rPr>
              <w:t>10</w:t>
            </w:r>
            <w:r w:rsidRPr="00D13515">
              <w:rPr>
                <w:rFonts w:ascii="Arial" w:hAnsi="Arial" w:cs="Arial"/>
                <w:color w:val="000000"/>
                <w:sz w:val="22"/>
                <w:szCs w:val="22"/>
                <w:lang w:bidi="en-US"/>
              </w:rPr>
              <w:t xml:space="preserve"> minutes unless directed by the chairman of the meeting.</w:t>
            </w:r>
          </w:p>
        </w:tc>
      </w:tr>
      <w:tr w:rsidR="00883BA0" w:rsidRPr="00D13515" w14:paraId="7B6FB3A7" w14:textId="77777777" w:rsidTr="00EE2E3E">
        <w:trPr>
          <w:trHeight w:val="683"/>
        </w:trPr>
        <w:tc>
          <w:tcPr>
            <w:tcW w:w="425" w:type="dxa"/>
            <w:shd w:val="clear" w:color="auto" w:fill="auto"/>
          </w:tcPr>
          <w:p w14:paraId="1F2C61F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4B6FF6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7B15F1">
              <w:rPr>
                <w:rFonts w:ascii="Arial" w:hAnsi="Arial" w:cs="Arial"/>
                <w:color w:val="000000"/>
                <w:sz w:val="22"/>
                <w:szCs w:val="22"/>
                <w:lang w:bidi="en-US"/>
              </w:rPr>
              <w:t>5</w:t>
            </w:r>
            <w:r w:rsidRPr="00D13515">
              <w:rPr>
                <w:rFonts w:ascii="Arial" w:hAnsi="Arial" w:cs="Arial"/>
                <w:color w:val="000000"/>
                <w:sz w:val="22"/>
                <w:szCs w:val="22"/>
                <w:lang w:bidi="en-US"/>
              </w:rPr>
              <w:t xml:space="preserve"> minutes.</w:t>
            </w:r>
          </w:p>
        </w:tc>
      </w:tr>
      <w:tr w:rsidR="00883BA0" w:rsidRPr="00D13515" w14:paraId="0AB61AB1" w14:textId="77777777" w:rsidTr="00EE2E3E">
        <w:tc>
          <w:tcPr>
            <w:tcW w:w="425" w:type="dxa"/>
            <w:shd w:val="clear" w:color="auto" w:fill="auto"/>
          </w:tcPr>
          <w:p w14:paraId="074C0D3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BA3170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072FE50A" w14:textId="77777777" w:rsidTr="00EE2E3E">
        <w:tc>
          <w:tcPr>
            <w:tcW w:w="425" w:type="dxa"/>
            <w:shd w:val="clear" w:color="auto" w:fill="auto"/>
          </w:tcPr>
          <w:p w14:paraId="072ABA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D5168D8"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3EF5EB56" w14:textId="77777777" w:rsidTr="00EE2E3E">
        <w:tc>
          <w:tcPr>
            <w:tcW w:w="425" w:type="dxa"/>
            <w:shd w:val="clear" w:color="auto" w:fill="auto"/>
          </w:tcPr>
          <w:p w14:paraId="5372577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4918DB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7B4D07E2" w14:textId="77777777" w:rsidTr="00EE2E3E">
        <w:tc>
          <w:tcPr>
            <w:tcW w:w="425" w:type="dxa"/>
            <w:shd w:val="clear" w:color="auto" w:fill="auto"/>
          </w:tcPr>
          <w:p w14:paraId="7B521DE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851203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34525C86" w14:textId="77777777" w:rsidTr="00EE2E3E">
        <w:tc>
          <w:tcPr>
            <w:tcW w:w="425" w:type="dxa"/>
            <w:shd w:val="clear" w:color="auto" w:fill="auto"/>
          </w:tcPr>
          <w:p w14:paraId="5534749E"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86AB3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07A065A"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5246280" w14:textId="77777777" w:rsidTr="00EE2E3E">
        <w:tc>
          <w:tcPr>
            <w:tcW w:w="425" w:type="dxa"/>
            <w:shd w:val="clear" w:color="auto" w:fill="auto"/>
          </w:tcPr>
          <w:p w14:paraId="56B4528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ECDDFD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B108E00"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E9D5E8B" w14:textId="77777777" w:rsidTr="00EE2E3E">
        <w:tc>
          <w:tcPr>
            <w:tcW w:w="425" w:type="dxa"/>
            <w:shd w:val="clear" w:color="auto" w:fill="auto"/>
          </w:tcPr>
          <w:p w14:paraId="3FE3B3C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D75772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E689EB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0E0A76BC" w14:textId="77777777" w:rsidTr="00EE2E3E">
        <w:tc>
          <w:tcPr>
            <w:tcW w:w="425" w:type="dxa"/>
            <w:shd w:val="clear" w:color="auto" w:fill="auto"/>
          </w:tcPr>
          <w:p w14:paraId="0640DDB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18608C1"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476B980A" w14:textId="77777777" w:rsidTr="00EE2E3E">
        <w:tc>
          <w:tcPr>
            <w:tcW w:w="425" w:type="dxa"/>
            <w:shd w:val="clear" w:color="auto" w:fill="auto"/>
          </w:tcPr>
          <w:p w14:paraId="4279BA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2F97789"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50AB7001" w14:textId="77777777" w:rsidTr="00EE2E3E">
        <w:tc>
          <w:tcPr>
            <w:tcW w:w="425" w:type="dxa"/>
            <w:shd w:val="clear" w:color="auto" w:fill="auto"/>
          </w:tcPr>
          <w:p w14:paraId="05B4863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98E740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60E4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85E9CA0"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9A5678" w14:textId="77777777" w:rsidTr="00EE2E3E">
        <w:tc>
          <w:tcPr>
            <w:tcW w:w="425" w:type="dxa"/>
            <w:shd w:val="clear" w:color="auto" w:fill="auto"/>
          </w:tcPr>
          <w:p w14:paraId="5BF4B3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5A8461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395F83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1B60F6C2"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71E72599"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07D2572C" w14:textId="77777777" w:rsidTr="00EE2E3E">
        <w:tc>
          <w:tcPr>
            <w:tcW w:w="425" w:type="dxa"/>
            <w:shd w:val="clear" w:color="auto" w:fill="auto"/>
          </w:tcPr>
          <w:p w14:paraId="7AF4050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E7273D3"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70319A01" w14:textId="77777777" w:rsidTr="00EE2E3E">
        <w:tc>
          <w:tcPr>
            <w:tcW w:w="425" w:type="dxa"/>
            <w:shd w:val="clear" w:color="auto" w:fill="auto"/>
          </w:tcPr>
          <w:p w14:paraId="2B66EDA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6B80220"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7C365306"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4B1BFF5F"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0C20B276"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5D6B0F43"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F357898"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716057B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1811713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6E7E9A96" w14:textId="77777777" w:rsidTr="00EE2E3E">
        <w:tc>
          <w:tcPr>
            <w:tcW w:w="425" w:type="dxa"/>
            <w:shd w:val="clear" w:color="auto" w:fill="auto"/>
          </w:tcPr>
          <w:p w14:paraId="39EE13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D766CE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33CC09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0CB47530"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0200653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438B4D7"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4F42236C" w14:textId="77777777" w:rsidTr="00EE2E3E">
        <w:tc>
          <w:tcPr>
            <w:tcW w:w="425" w:type="dxa"/>
            <w:shd w:val="clear" w:color="auto" w:fill="auto"/>
          </w:tcPr>
          <w:p w14:paraId="09FD4E5A"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5B38EDD"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647C88A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8935CB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685991F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3755CCE3"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4D084B77" w14:textId="77777777" w:rsidTr="00EE2E3E">
        <w:tc>
          <w:tcPr>
            <w:tcW w:w="425" w:type="dxa"/>
            <w:shd w:val="clear" w:color="auto" w:fill="auto"/>
          </w:tcPr>
          <w:p w14:paraId="71A1F47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D2C1E1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08B66A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0EED9F63"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7551EF2B" w14:textId="77777777" w:rsidTr="00EE2E3E">
        <w:tc>
          <w:tcPr>
            <w:tcW w:w="425" w:type="dxa"/>
            <w:shd w:val="clear" w:color="auto" w:fill="auto"/>
          </w:tcPr>
          <w:p w14:paraId="5243FE6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5839E05"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7B15F1">
              <w:rPr>
                <w:rFonts w:ascii="Arial" w:hAnsi="Arial" w:cs="Arial"/>
                <w:color w:val="000000"/>
                <w:sz w:val="22"/>
                <w:szCs w:val="22"/>
                <w:lang w:bidi="en-US"/>
              </w:rPr>
              <w:t>2.5</w:t>
            </w:r>
            <w:r w:rsidRPr="00D13515">
              <w:rPr>
                <w:rFonts w:ascii="Arial" w:hAnsi="Arial" w:cs="Arial"/>
                <w:color w:val="000000"/>
                <w:sz w:val="22"/>
                <w:szCs w:val="22"/>
                <w:lang w:bidi="en-US"/>
              </w:rPr>
              <w:t xml:space="preserve"> hours.</w:t>
            </w:r>
          </w:p>
        </w:tc>
      </w:tr>
    </w:tbl>
    <w:p w14:paraId="63513E2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ECA4FFC" w14:textId="77777777" w:rsidR="00883BA0" w:rsidRPr="00D13515" w:rsidRDefault="001E3ED6" w:rsidP="0032195E">
      <w:pPr>
        <w:pStyle w:val="Heading1"/>
        <w:spacing w:before="0" w:after="200" w:line="276" w:lineRule="auto"/>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D13515">
        <w:rPr>
          <w:rFonts w:ascii="Arial" w:hAnsi="Arial" w:cs="Arial"/>
          <w:b/>
          <w:szCs w:val="22"/>
        </w:rPr>
        <w:t>COMMITTEES AND SUB-COMMITTEES</w:t>
      </w:r>
      <w:bookmarkEnd w:id="29"/>
      <w:bookmarkEnd w:id="30"/>
      <w:bookmarkEnd w:id="31"/>
      <w:bookmarkEnd w:id="32"/>
      <w:bookmarkEnd w:id="33"/>
      <w:bookmarkEnd w:id="34"/>
    </w:p>
    <w:p w14:paraId="726B4D03" w14:textId="77777777" w:rsidR="00883BA0" w:rsidRPr="00D13515" w:rsidRDefault="00883BA0" w:rsidP="0032195E">
      <w:pPr>
        <w:spacing w:after="200" w:line="276" w:lineRule="auto"/>
        <w:rPr>
          <w:rFonts w:ascii="Arial" w:hAnsi="Arial" w:cs="Arial"/>
          <w:sz w:val="22"/>
          <w:szCs w:val="22"/>
        </w:rPr>
      </w:pPr>
    </w:p>
    <w:p w14:paraId="19765D76"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6CEC2499"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3A44EC48"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012952D0"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295AA212"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1508625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7DB13B6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1340721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A6596E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7B15F1">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that they are unable to attend;</w:t>
      </w:r>
    </w:p>
    <w:p w14:paraId="1659E3E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11889DD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411BE5D2"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664C834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20551A6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BE2B29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2E933A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076F5288"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4BDDC1C" w14:textId="77777777" w:rsidR="00883BA0" w:rsidRPr="00D13515" w:rsidRDefault="001E3ED6" w:rsidP="0032195E">
      <w:pPr>
        <w:pStyle w:val="Heading1"/>
        <w:spacing w:before="0" w:after="200" w:line="276" w:lineRule="auto"/>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D13515">
        <w:rPr>
          <w:rFonts w:ascii="Arial" w:hAnsi="Arial" w:cs="Arial"/>
          <w:b/>
          <w:szCs w:val="22"/>
        </w:rPr>
        <w:t>ORDINARY COUNCIL MEETINGS</w:t>
      </w:r>
      <w:bookmarkEnd w:id="36"/>
      <w:bookmarkEnd w:id="37"/>
      <w:bookmarkEnd w:id="38"/>
      <w:bookmarkEnd w:id="39"/>
      <w:bookmarkEnd w:id="40"/>
      <w:bookmarkEnd w:id="41"/>
      <w:r w:rsidRPr="00D13515">
        <w:rPr>
          <w:rFonts w:ascii="Arial" w:hAnsi="Arial" w:cs="Arial"/>
          <w:b/>
          <w:szCs w:val="22"/>
        </w:rPr>
        <w:t xml:space="preserve"> </w:t>
      </w:r>
    </w:p>
    <w:p w14:paraId="12B1FA9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0E6185D"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26418E8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3C05128E"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 xml:space="preserve">ouncil shall take place at </w:t>
      </w:r>
      <w:r w:rsidR="007B15F1">
        <w:rPr>
          <w:rFonts w:ascii="Arial" w:hAnsi="Arial" w:cs="Arial"/>
          <w:b/>
          <w:bCs/>
          <w:color w:val="000000"/>
          <w:sz w:val="22"/>
          <w:szCs w:val="22"/>
          <w:lang w:bidi="en-US"/>
        </w:rPr>
        <w:t>7.30</w:t>
      </w:r>
      <w:r w:rsidRPr="00D13515">
        <w:rPr>
          <w:rFonts w:ascii="Arial" w:hAnsi="Arial" w:cs="Arial"/>
          <w:b/>
          <w:bCs/>
          <w:color w:val="000000"/>
          <w:sz w:val="22"/>
          <w:szCs w:val="22"/>
          <w:lang w:bidi="en-US"/>
        </w:rPr>
        <w:t>pm.</w:t>
      </w:r>
    </w:p>
    <w:p w14:paraId="29A598B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0DFA69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2F0735C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42A76A0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2B9BCB70"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12D85E4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11A6AF4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29F019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690C228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1195120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1EE2260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64D8F7C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72A6CAC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3BE690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3ACFC32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4F7E7CF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428C183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138A010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305707F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15DA84E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7B2A2FE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1C7D3093"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09BD47F4"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3D7E193B"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299AD21D"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337B68AB"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206B429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4DE54B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707B442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43F23707" w14:textId="77777777" w:rsidR="00883BA0" w:rsidRPr="00D13515" w:rsidRDefault="001E3ED6" w:rsidP="0032195E">
      <w:pPr>
        <w:pStyle w:val="Heading1"/>
        <w:spacing w:before="0" w:after="200" w:line="276" w:lineRule="auto"/>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D13515">
        <w:rPr>
          <w:rFonts w:ascii="Arial" w:hAnsi="Arial" w:cs="Arial"/>
          <w:b/>
          <w:szCs w:val="22"/>
        </w:rPr>
        <w:t>EXTRAORDINARY MEETINGS</w:t>
      </w:r>
      <w:bookmarkEnd w:id="42"/>
      <w:r w:rsidR="00A9033E">
        <w:rPr>
          <w:rFonts w:ascii="Arial" w:hAnsi="Arial" w:cs="Arial"/>
          <w:b/>
          <w:szCs w:val="22"/>
        </w:rPr>
        <w:t xml:space="preserve"> OF THE COUNCIL, </w:t>
      </w:r>
      <w:r w:rsidRPr="00D13515">
        <w:rPr>
          <w:rFonts w:ascii="Arial" w:hAnsi="Arial" w:cs="Arial"/>
          <w:b/>
          <w:szCs w:val="22"/>
        </w:rPr>
        <w:t>COMMITTEES AND SUB-COMMITTEES</w:t>
      </w:r>
      <w:bookmarkEnd w:id="43"/>
      <w:bookmarkEnd w:id="44"/>
      <w:bookmarkEnd w:id="45"/>
      <w:bookmarkEnd w:id="46"/>
      <w:bookmarkEnd w:id="47"/>
    </w:p>
    <w:p w14:paraId="3E35DD7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37EC500"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21585A82"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594E7F8"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4C93FE84"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w:t>
      </w:r>
      <w:r w:rsidR="007B15F1">
        <w:rPr>
          <w:rFonts w:ascii="Arial" w:hAnsi="Arial" w:cs="Arial"/>
          <w:color w:val="000000"/>
          <w:sz w:val="22"/>
          <w:szCs w:val="22"/>
          <w:lang w:bidi="en-US"/>
        </w:rPr>
        <w:t>3</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7B15F1">
        <w:rPr>
          <w:rFonts w:ascii="Arial" w:hAnsi="Arial" w:cs="Arial"/>
          <w:color w:val="000000"/>
          <w:sz w:val="22"/>
          <w:szCs w:val="22"/>
          <w:lang w:bidi="en-US"/>
        </w:rPr>
        <w:t xml:space="preserve">2 </w:t>
      </w:r>
      <w:r w:rsidRPr="00D13515">
        <w:rPr>
          <w:rFonts w:ascii="Arial" w:hAnsi="Arial" w:cs="Arial"/>
          <w:color w:val="000000"/>
          <w:sz w:val="22"/>
          <w:szCs w:val="22"/>
          <w:lang w:bidi="en-US"/>
        </w:rPr>
        <w:t xml:space="preserve">members of the committee, any </w:t>
      </w:r>
      <w:r w:rsidR="007B15F1">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w:t>
      </w:r>
      <w:r w:rsidRPr="00D13515">
        <w:rPr>
          <w:rFonts w:ascii="Arial" w:hAnsi="Arial" w:cs="Arial"/>
          <w:color w:val="000000"/>
          <w:sz w:val="22"/>
          <w:szCs w:val="22"/>
          <w:lang w:bidi="en-US"/>
        </w:rPr>
        <w:t xml:space="preserv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6497FD98"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5E8A2C9" w14:textId="77777777" w:rsidR="00883BA0" w:rsidRPr="00D13515" w:rsidRDefault="001E3ED6" w:rsidP="0032195E">
      <w:pPr>
        <w:pStyle w:val="Heading1"/>
        <w:spacing w:before="0" w:after="200" w:line="276" w:lineRule="auto"/>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D13515">
        <w:rPr>
          <w:rFonts w:ascii="Arial" w:hAnsi="Arial" w:cs="Arial"/>
          <w:b/>
          <w:szCs w:val="22"/>
        </w:rPr>
        <w:t>PREVIOUS RESOLUTIONS</w:t>
      </w:r>
      <w:bookmarkEnd w:id="35"/>
      <w:bookmarkEnd w:id="48"/>
      <w:bookmarkEnd w:id="49"/>
      <w:bookmarkEnd w:id="50"/>
      <w:bookmarkEnd w:id="51"/>
      <w:bookmarkEnd w:id="52"/>
    </w:p>
    <w:p w14:paraId="38B9C87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A4B8592"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7B15F1">
        <w:rPr>
          <w:rFonts w:ascii="Arial" w:hAnsi="Arial" w:cs="Arial"/>
          <w:color w:val="000000"/>
          <w:sz w:val="22"/>
          <w:szCs w:val="22"/>
          <w:lang w:bidi="en-US"/>
        </w:rPr>
        <w:t>2</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4E5008CE"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6F6EADB6" w14:textId="77777777" w:rsidR="00883BA0" w:rsidRPr="00D13515" w:rsidRDefault="001E3ED6" w:rsidP="0032195E">
      <w:pPr>
        <w:pStyle w:val="Heading1"/>
        <w:spacing w:before="0" w:after="200" w:line="276" w:lineRule="auto"/>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D13515">
        <w:rPr>
          <w:rFonts w:ascii="Arial" w:hAnsi="Arial" w:cs="Arial"/>
          <w:b/>
          <w:szCs w:val="22"/>
        </w:rPr>
        <w:lastRenderedPageBreak/>
        <w:t>VOTING ON APPOINTMENTS</w:t>
      </w:r>
      <w:bookmarkEnd w:id="53"/>
      <w:bookmarkEnd w:id="54"/>
      <w:bookmarkEnd w:id="55"/>
      <w:bookmarkEnd w:id="56"/>
      <w:bookmarkEnd w:id="57"/>
      <w:bookmarkEnd w:id="58"/>
    </w:p>
    <w:p w14:paraId="040B080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63F66AF"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39530A4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41BD7924" w14:textId="77777777" w:rsidR="00883BA0" w:rsidRPr="00D13515" w:rsidRDefault="001E3ED6" w:rsidP="0032195E">
      <w:pPr>
        <w:pStyle w:val="Heading1"/>
        <w:spacing w:before="0" w:after="200" w:line="276" w:lineRule="auto"/>
        <w:rPr>
          <w:rFonts w:ascii="Arial" w:hAnsi="Arial"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D13515">
        <w:rPr>
          <w:rFonts w:ascii="Arial" w:hAnsi="Arial" w:cs="Arial"/>
          <w:b/>
          <w:szCs w:val="22"/>
        </w:rPr>
        <w:t>MOTIONS FOR A MEETING THAT REQUIRE WRITTEN NOTICE TO BE GIVEN TO THE PROPER OFFICER</w:t>
      </w:r>
      <w:bookmarkEnd w:id="59"/>
      <w:bookmarkEnd w:id="60"/>
      <w:bookmarkEnd w:id="61"/>
      <w:bookmarkEnd w:id="62"/>
      <w:bookmarkEnd w:id="63"/>
      <w:bookmarkEnd w:id="64"/>
      <w:r w:rsidRPr="00D13515">
        <w:rPr>
          <w:rFonts w:ascii="Arial" w:hAnsi="Arial" w:cs="Arial"/>
          <w:b/>
          <w:szCs w:val="22"/>
        </w:rPr>
        <w:t xml:space="preserve"> </w:t>
      </w:r>
    </w:p>
    <w:p w14:paraId="1CDD3AE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E28E403"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31C04738"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7B15F1">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Clear days do not include the day of the notice or the day of the meeting.</w:t>
      </w:r>
    </w:p>
    <w:p w14:paraId="3878FA33"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14233B9D"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7B15F1">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26B2BBA5"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31D578F7"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658E7545"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2535B43B"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184FFEF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F456A4" w14:textId="77777777" w:rsidR="00883BA0" w:rsidRPr="00D13515" w:rsidRDefault="001E3ED6" w:rsidP="0032195E">
      <w:pPr>
        <w:pStyle w:val="Heading1"/>
        <w:spacing w:before="0" w:after="200" w:line="276" w:lineRule="auto"/>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D13515">
        <w:rPr>
          <w:rFonts w:ascii="Arial" w:hAnsi="Arial" w:cs="Arial"/>
          <w:b/>
          <w:szCs w:val="22"/>
        </w:rPr>
        <w:lastRenderedPageBreak/>
        <w:t>MOTIONS AT A MEETING THAT DO NOT REQUIRE WRITTEN NOTICE</w:t>
      </w:r>
      <w:bookmarkEnd w:id="74"/>
      <w:bookmarkEnd w:id="75"/>
      <w:bookmarkEnd w:id="76"/>
      <w:bookmarkEnd w:id="77"/>
      <w:bookmarkEnd w:id="78"/>
      <w:r w:rsidRPr="00D13515">
        <w:rPr>
          <w:rFonts w:ascii="Arial" w:hAnsi="Arial" w:cs="Arial"/>
          <w:b/>
          <w:szCs w:val="22"/>
        </w:rPr>
        <w:t xml:space="preserve"> </w:t>
      </w:r>
      <w:bookmarkEnd w:id="79"/>
    </w:p>
    <w:p w14:paraId="6BACAB6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38F98B"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6CA230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23AEEC6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08B121D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0E6BDB7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5ACF646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614CC7F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59A15B0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1E2DE9C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626DF65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2F8F73C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2D59071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4B71AB8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62CD963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040946E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72F0D95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1CCFA46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64E287D6"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6182121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5FC7456" w14:textId="77777777" w:rsidR="009E3A40" w:rsidRDefault="001E3ED6" w:rsidP="00247B24">
      <w:pPr>
        <w:pStyle w:val="Heading1"/>
        <w:spacing w:before="0" w:after="200" w:line="276" w:lineRule="auto"/>
        <w:ind w:left="850" w:hanging="850"/>
        <w:rPr>
          <w:rFonts w:ascii="Arial" w:hAnsi="Arial"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D13515">
        <w:rPr>
          <w:rFonts w:ascii="Arial" w:hAnsi="Arial" w:cs="Arial"/>
          <w:b/>
          <w:szCs w:val="22"/>
        </w:rPr>
        <w:t>MANAGEMENT OF INFORMATION</w:t>
      </w:r>
      <w:bookmarkEnd w:id="80"/>
      <w:r w:rsidRPr="00D13515">
        <w:rPr>
          <w:rFonts w:ascii="Arial" w:hAnsi="Arial" w:cs="Arial"/>
          <w:b/>
          <w:szCs w:val="22"/>
        </w:rPr>
        <w:t xml:space="preserve"> </w:t>
      </w:r>
      <w:bookmarkEnd w:id="81"/>
      <w:bookmarkEnd w:id="82"/>
      <w:bookmarkEnd w:id="83"/>
      <w:bookmarkEnd w:id="84"/>
      <w:bookmarkEnd w:id="85"/>
    </w:p>
    <w:p w14:paraId="5107F6BC"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9916EED"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1B5951C4"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4CA2939C"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1405A57C"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37AA4969"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1ACEFFF0"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23D55E9" w14:textId="77777777" w:rsidR="00883BA0" w:rsidRPr="00D13515" w:rsidRDefault="001E3ED6" w:rsidP="0032195E">
      <w:pPr>
        <w:pStyle w:val="Heading1"/>
        <w:spacing w:before="0" w:after="200" w:line="276" w:lineRule="auto"/>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D13515">
        <w:rPr>
          <w:rFonts w:ascii="Arial" w:hAnsi="Arial" w:cs="Arial"/>
          <w:b/>
          <w:szCs w:val="22"/>
        </w:rPr>
        <w:t>DRAFT MINUTES</w:t>
      </w:r>
      <w:bookmarkEnd w:id="86"/>
      <w:bookmarkEnd w:id="87"/>
      <w:bookmarkEnd w:id="88"/>
      <w:bookmarkEnd w:id="89"/>
      <w:bookmarkEnd w:id="90"/>
      <w:bookmarkEnd w:id="91"/>
      <w:r w:rsidRPr="00D13515">
        <w:rPr>
          <w:rFonts w:ascii="Arial" w:hAnsi="Arial" w:cs="Arial"/>
          <w:b/>
          <w:szCs w:val="22"/>
        </w:rPr>
        <w:t xml:space="preserve"> </w:t>
      </w:r>
    </w:p>
    <w:p w14:paraId="56157634" w14:textId="77777777" w:rsidR="007B6AA4" w:rsidRPr="00EE2E3E" w:rsidRDefault="007B6AA4" w:rsidP="0032195E">
      <w:pPr>
        <w:spacing w:after="200" w:line="276" w:lineRule="auto"/>
        <w:rPr>
          <w:rFonts w:ascii="Arial" w:hAnsi="Arial" w:cs="Arial"/>
          <w:sz w:val="22"/>
        </w:rPr>
      </w:pPr>
    </w:p>
    <w:p w14:paraId="10648954"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7BF50639"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01FCA71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54A2732B"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34E392C0" w14:textId="77777777" w:rsidTr="00B438FF">
        <w:tc>
          <w:tcPr>
            <w:tcW w:w="490" w:type="dxa"/>
          </w:tcPr>
          <w:p w14:paraId="77292EB5" w14:textId="77777777" w:rsidR="007B6AA4" w:rsidRPr="00D13515" w:rsidRDefault="007B6AA4" w:rsidP="0032195E">
            <w:pPr>
              <w:spacing w:after="200" w:line="276" w:lineRule="auto"/>
              <w:contextualSpacing/>
              <w:rPr>
                <w:rFonts w:ascii="Arial" w:hAnsi="Arial" w:cs="Arial"/>
              </w:rPr>
            </w:pPr>
          </w:p>
        </w:tc>
        <w:tc>
          <w:tcPr>
            <w:tcW w:w="8414" w:type="dxa"/>
          </w:tcPr>
          <w:p w14:paraId="01F1D0CA"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75AA9AF5" w14:textId="77777777" w:rsidTr="00B438FF">
        <w:tc>
          <w:tcPr>
            <w:tcW w:w="490" w:type="dxa"/>
          </w:tcPr>
          <w:p w14:paraId="1981A087" w14:textId="77777777" w:rsidR="007B6AA4" w:rsidRPr="00D13515" w:rsidRDefault="007B6AA4" w:rsidP="0032195E">
            <w:pPr>
              <w:spacing w:after="200" w:line="276" w:lineRule="auto"/>
              <w:contextualSpacing/>
              <w:rPr>
                <w:rFonts w:ascii="Arial" w:hAnsi="Arial" w:cs="Arial"/>
              </w:rPr>
            </w:pPr>
          </w:p>
        </w:tc>
        <w:tc>
          <w:tcPr>
            <w:tcW w:w="8414" w:type="dxa"/>
          </w:tcPr>
          <w:p w14:paraId="1CF81E2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09254025" w14:textId="77777777" w:rsidTr="00B438FF">
        <w:tc>
          <w:tcPr>
            <w:tcW w:w="490" w:type="dxa"/>
          </w:tcPr>
          <w:p w14:paraId="2D079773" w14:textId="77777777" w:rsidR="007B6AA4" w:rsidRPr="00D13515" w:rsidRDefault="007B6AA4" w:rsidP="0032195E">
            <w:pPr>
              <w:spacing w:after="200" w:line="276" w:lineRule="auto"/>
              <w:contextualSpacing/>
              <w:rPr>
                <w:rFonts w:ascii="Arial" w:hAnsi="Arial" w:cs="Arial"/>
              </w:rPr>
            </w:pPr>
          </w:p>
        </w:tc>
        <w:tc>
          <w:tcPr>
            <w:tcW w:w="8414" w:type="dxa"/>
          </w:tcPr>
          <w:p w14:paraId="1749E6BB"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0E2D3FA2" w14:textId="77777777" w:rsidTr="00B438FF">
        <w:tc>
          <w:tcPr>
            <w:tcW w:w="490" w:type="dxa"/>
          </w:tcPr>
          <w:p w14:paraId="751A855C" w14:textId="77777777" w:rsidR="007B6AA4" w:rsidRPr="00D13515" w:rsidRDefault="007B6AA4" w:rsidP="0032195E">
            <w:pPr>
              <w:spacing w:after="200" w:line="276" w:lineRule="auto"/>
              <w:contextualSpacing/>
              <w:rPr>
                <w:rFonts w:ascii="Arial" w:hAnsi="Arial" w:cs="Arial"/>
              </w:rPr>
            </w:pPr>
          </w:p>
        </w:tc>
        <w:tc>
          <w:tcPr>
            <w:tcW w:w="8414" w:type="dxa"/>
          </w:tcPr>
          <w:p w14:paraId="157B03ED"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2B5244FC"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08DFF05A" w14:textId="77777777" w:rsidTr="00B438FF">
        <w:tc>
          <w:tcPr>
            <w:tcW w:w="490" w:type="dxa"/>
          </w:tcPr>
          <w:p w14:paraId="78EED349"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D2C828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F97EA7B"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20B3324" w14:textId="77777777" w:rsidR="007B6AA4" w:rsidRPr="00D13515" w:rsidRDefault="007B6AA4" w:rsidP="0032195E">
            <w:pPr>
              <w:spacing w:after="200" w:line="276" w:lineRule="auto"/>
              <w:contextualSpacing/>
              <w:rPr>
                <w:rFonts w:ascii="Arial" w:hAnsi="Arial" w:cs="Arial"/>
              </w:rPr>
            </w:pPr>
          </w:p>
        </w:tc>
        <w:tc>
          <w:tcPr>
            <w:tcW w:w="8414" w:type="dxa"/>
          </w:tcPr>
          <w:p w14:paraId="32B5F0B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339570A8" w14:textId="77777777" w:rsidTr="00B438FF">
        <w:tc>
          <w:tcPr>
            <w:tcW w:w="490" w:type="dxa"/>
          </w:tcPr>
          <w:p w14:paraId="121460B3" w14:textId="77777777" w:rsidR="007B6AA4" w:rsidRPr="00D13515" w:rsidRDefault="007B6AA4" w:rsidP="0032195E">
            <w:pPr>
              <w:spacing w:after="200" w:line="276" w:lineRule="auto"/>
              <w:contextualSpacing/>
              <w:rPr>
                <w:rFonts w:ascii="Arial" w:hAnsi="Arial" w:cs="Arial"/>
              </w:rPr>
            </w:pPr>
          </w:p>
        </w:tc>
        <w:tc>
          <w:tcPr>
            <w:tcW w:w="8414" w:type="dxa"/>
          </w:tcPr>
          <w:p w14:paraId="32CE68C1"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070FADE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8E6A33" w14:textId="77777777" w:rsidR="00883BA0" w:rsidRDefault="001E3ED6" w:rsidP="00247B24">
      <w:pPr>
        <w:pStyle w:val="Heading1"/>
        <w:spacing w:before="0" w:after="200" w:line="276" w:lineRule="auto"/>
        <w:ind w:left="850" w:hanging="850"/>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D13515">
        <w:rPr>
          <w:rFonts w:ascii="Arial" w:hAnsi="Arial" w:cs="Arial"/>
          <w:b/>
          <w:szCs w:val="22"/>
        </w:rPr>
        <w:t>CODE OF CONDUCT AND DISPENSATIONS</w:t>
      </w:r>
      <w:bookmarkEnd w:id="92"/>
      <w:bookmarkEnd w:id="93"/>
      <w:bookmarkEnd w:id="94"/>
      <w:bookmarkEnd w:id="95"/>
      <w:bookmarkEnd w:id="96"/>
      <w:bookmarkEnd w:id="97"/>
    </w:p>
    <w:p w14:paraId="158D2216" w14:textId="77777777" w:rsidR="00883BA0" w:rsidRDefault="00883BA0" w:rsidP="00247B24">
      <w:pPr>
        <w:spacing w:after="200" w:line="276" w:lineRule="auto"/>
        <w:ind w:left="131" w:firstLine="720"/>
        <w:rPr>
          <w:rStyle w:val="Emphasis"/>
          <w:rFonts w:ascii="Arial" w:hAnsi="Arial" w:cs="Arial"/>
          <w:sz w:val="22"/>
          <w:szCs w:val="22"/>
        </w:rPr>
      </w:pPr>
      <w:bookmarkStart w:id="9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8"/>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2616DB2" w14:textId="77777777" w:rsidR="009E58A9" w:rsidRPr="00D13515" w:rsidRDefault="009E58A9" w:rsidP="00247B24">
      <w:pPr>
        <w:spacing w:after="200" w:line="276" w:lineRule="auto"/>
        <w:ind w:left="131" w:firstLine="720"/>
        <w:rPr>
          <w:rStyle w:val="Emphasis"/>
          <w:rFonts w:ascii="Arial" w:hAnsi="Arial" w:cs="Arial"/>
          <w:sz w:val="22"/>
          <w:szCs w:val="22"/>
        </w:rPr>
      </w:pPr>
    </w:p>
    <w:p w14:paraId="4EBA3F59"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5A1D1292"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285E51B1"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4570C74C"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129A79D7"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w:t>
      </w:r>
      <w:r w:rsidR="00153F53">
        <w:rPr>
          <w:rFonts w:ascii="Arial" w:hAnsi="Arial" w:cs="Arial"/>
          <w:color w:val="000000"/>
          <w:sz w:val="22"/>
          <w:szCs w:val="22"/>
          <w:lang w:bidi="en-US"/>
        </w:rPr>
        <w:t xml:space="preserve"> </w:t>
      </w:r>
      <w:r w:rsidRPr="00D13515">
        <w:rPr>
          <w:rFonts w:ascii="Arial" w:hAnsi="Arial" w:cs="Arial"/>
          <w:color w:val="000000"/>
          <w:sz w:val="22"/>
          <w:szCs w:val="22"/>
          <w:lang w:bidi="en-US"/>
        </w:rPr>
        <w:t>by the Proper Of</w:t>
      </w:r>
      <w:r w:rsidR="00537CEB" w:rsidRPr="00D13515">
        <w:rPr>
          <w:rFonts w:ascii="Arial" w:hAnsi="Arial" w:cs="Arial"/>
          <w:color w:val="000000"/>
          <w:sz w:val="22"/>
          <w:szCs w:val="22"/>
          <w:lang w:bidi="en-US"/>
        </w:rPr>
        <w:t>ficer</w:t>
      </w:r>
      <w:r w:rsidRPr="00D13515">
        <w:rPr>
          <w:rFonts w:ascii="Arial" w:hAnsi="Arial" w:cs="Arial"/>
          <w:color w:val="000000"/>
          <w:sz w:val="22"/>
          <w:szCs w:val="22"/>
          <w:lang w:bidi="en-US"/>
        </w:rPr>
        <w:t xml:space="preserve"> and that decision is final.</w:t>
      </w:r>
    </w:p>
    <w:p w14:paraId="4B40EE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1510ED7E"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4573A64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00BFECA2"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DE5C4B6"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52B86D5B"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w:t>
      </w:r>
    </w:p>
    <w:p w14:paraId="08482F4D"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544B5E62"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6A70C564"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03518DD6"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6ABAEB8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BBC39" w14:textId="77777777" w:rsidR="00883BA0" w:rsidRPr="00D13515" w:rsidRDefault="001E3ED6" w:rsidP="0032195E">
      <w:pPr>
        <w:pStyle w:val="Heading1"/>
        <w:spacing w:before="0" w:after="200" w:line="276" w:lineRule="auto"/>
        <w:rPr>
          <w:rFonts w:ascii="Arial" w:hAnsi="Arial"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D13515">
        <w:rPr>
          <w:rFonts w:ascii="Arial" w:hAnsi="Arial" w:cs="Arial"/>
          <w:b/>
        </w:rPr>
        <w:t>CODE OF CONDUCT COMPLAINTS</w:t>
      </w:r>
      <w:bookmarkEnd w:id="102"/>
      <w:bookmarkEnd w:id="103"/>
      <w:bookmarkEnd w:id="104"/>
      <w:bookmarkEnd w:id="105"/>
      <w:bookmarkEnd w:id="106"/>
      <w:r w:rsidRPr="00D13515">
        <w:rPr>
          <w:rFonts w:ascii="Arial" w:hAnsi="Arial" w:cs="Arial"/>
          <w:b/>
        </w:rPr>
        <w:t xml:space="preserve"> </w:t>
      </w:r>
      <w:bookmarkEnd w:id="107"/>
    </w:p>
    <w:p w14:paraId="31A0971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8D06880"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6E45E3F8"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0A478979"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75719B7B"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2266A430"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56B58B7F"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0DB55A9C"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161D37D" w14:textId="77777777" w:rsidR="00883BA0" w:rsidRPr="00D13515" w:rsidRDefault="001E3ED6" w:rsidP="0032195E">
      <w:pPr>
        <w:pStyle w:val="Heading1"/>
        <w:spacing w:before="0" w:after="200" w:line="276" w:lineRule="auto"/>
        <w:rPr>
          <w:rFonts w:ascii="Arial" w:hAnsi="Arial" w:cs="Arial"/>
          <w:b/>
          <w:szCs w:val="22"/>
          <w:lang w:bidi="en-US"/>
        </w:rPr>
      </w:pPr>
      <w:bookmarkStart w:id="110" w:name="_Toc359318570"/>
      <w:bookmarkStart w:id="111" w:name="_Toc359334521"/>
      <w:bookmarkStart w:id="112" w:name="_Toc359334800"/>
      <w:bookmarkStart w:id="113" w:name="_Toc359336502"/>
      <w:bookmarkStart w:id="114" w:name="_Toc509572004"/>
      <w:r w:rsidRPr="00D13515">
        <w:rPr>
          <w:rFonts w:ascii="Arial" w:hAnsi="Arial" w:cs="Arial"/>
          <w:b/>
          <w:szCs w:val="22"/>
          <w:lang w:bidi="en-US"/>
        </w:rPr>
        <w:t>PROPER OFFICER</w:t>
      </w:r>
      <w:bookmarkEnd w:id="108"/>
      <w:bookmarkEnd w:id="110"/>
      <w:bookmarkEnd w:id="111"/>
      <w:bookmarkEnd w:id="112"/>
      <w:bookmarkEnd w:id="113"/>
      <w:bookmarkEnd w:id="114"/>
      <w:r w:rsidRPr="00D13515">
        <w:rPr>
          <w:rFonts w:ascii="Arial" w:hAnsi="Arial" w:cs="Arial"/>
          <w:b/>
          <w:szCs w:val="22"/>
          <w:lang w:bidi="en-US"/>
        </w:rPr>
        <w:t xml:space="preserve"> </w:t>
      </w:r>
    </w:p>
    <w:p w14:paraId="20FB1A75" w14:textId="77777777" w:rsidR="00883BA0" w:rsidRPr="00D13515" w:rsidRDefault="00883BA0" w:rsidP="0032195E">
      <w:pPr>
        <w:spacing w:after="200" w:line="276" w:lineRule="auto"/>
        <w:rPr>
          <w:rFonts w:ascii="Arial" w:hAnsi="Arial" w:cs="Arial"/>
          <w:sz w:val="22"/>
          <w:szCs w:val="22"/>
          <w:lang w:bidi="en-US"/>
        </w:rPr>
      </w:pPr>
    </w:p>
    <w:p w14:paraId="5C32CF3F"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244599F0"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D2F5984"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lastRenderedPageBreak/>
        <w:t>at least three clear days before a meeting of the council, a committee</w:t>
      </w:r>
      <w:r w:rsidR="00F11317" w:rsidRPr="00D13515">
        <w:rPr>
          <w:rFonts w:ascii="Arial" w:hAnsi="Arial" w:cs="Arial"/>
          <w:b/>
          <w:bCs/>
          <w:color w:val="000000"/>
          <w:sz w:val="22"/>
          <w:szCs w:val="22"/>
          <w:lang w:bidi="en-US"/>
        </w:rPr>
        <w:t>,</w:t>
      </w:r>
    </w:p>
    <w:p w14:paraId="3C89E1D0"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10A8BFA2"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34CC5FE0"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1F86ECCB"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153F53">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confirming his withdrawal of it;</w:t>
      </w:r>
    </w:p>
    <w:p w14:paraId="1636E81D"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53735522"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0A95E6D3"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33C4EE97"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2501EAB4"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5595B8AE"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DADB60" w14:textId="77777777"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14:paraId="461EEEDB"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BBE2080"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37F19947"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4A921D46"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6279D028"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w:t>
      </w:r>
      <w:r w:rsidRPr="00D13515">
        <w:rPr>
          <w:rFonts w:ascii="Arial" w:hAnsi="Arial" w:cs="Arial"/>
          <w:color w:val="000000"/>
          <w:sz w:val="22"/>
          <w:szCs w:val="22"/>
          <w:lang w:bidi="en-US"/>
        </w:rPr>
        <w:lastRenderedPageBreak/>
        <w:t xml:space="preserve">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633848A"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170A58F"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w:t>
      </w:r>
      <w:r w:rsidR="00153F53">
        <w:rPr>
          <w:rFonts w:ascii="Arial" w:hAnsi="Arial" w:cs="Arial"/>
          <w:color w:val="000000"/>
          <w:sz w:val="22"/>
          <w:szCs w:val="22"/>
          <w:lang w:bidi="en-US"/>
        </w:rPr>
        <w:t xml:space="preserve"> </w:t>
      </w:r>
      <w:r w:rsidRPr="00D13515">
        <w:rPr>
          <w:rFonts w:ascii="Arial" w:hAnsi="Arial" w:cs="Arial"/>
          <w:color w:val="000000"/>
          <w:sz w:val="22"/>
          <w:szCs w:val="22"/>
          <w:lang w:bidi="en-US"/>
        </w:rPr>
        <w:t>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153F53">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498C298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21210970"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0B73E3C9"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5"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77F63E2E"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3CBC5256" w14:textId="77777777" w:rsidR="00883BA0" w:rsidRPr="00D13515" w:rsidRDefault="001E3ED6" w:rsidP="0032195E">
      <w:pPr>
        <w:pStyle w:val="Heading1"/>
        <w:spacing w:before="0" w:after="200" w:line="276" w:lineRule="auto"/>
        <w:rPr>
          <w:rFonts w:ascii="Arial" w:hAnsi="Arial" w:cs="Arial"/>
          <w:b/>
          <w:szCs w:val="22"/>
        </w:rPr>
      </w:pPr>
      <w:bookmarkStart w:id="116" w:name="_Toc359318571"/>
      <w:bookmarkStart w:id="117" w:name="_Toc359334522"/>
      <w:bookmarkStart w:id="118" w:name="_Toc359334801"/>
      <w:bookmarkStart w:id="119" w:name="_Toc359336503"/>
      <w:bookmarkStart w:id="120" w:name="_Toc509572005"/>
      <w:bookmarkEnd w:id="115"/>
      <w:r w:rsidRPr="00D13515">
        <w:rPr>
          <w:rFonts w:ascii="Arial" w:hAnsi="Arial" w:cs="Arial"/>
          <w:b/>
          <w:szCs w:val="22"/>
        </w:rPr>
        <w:t>RESPONSIBLE FINANCIAL OFFICER</w:t>
      </w:r>
      <w:bookmarkEnd w:id="116"/>
      <w:bookmarkEnd w:id="117"/>
      <w:bookmarkEnd w:id="118"/>
      <w:bookmarkEnd w:id="119"/>
      <w:bookmarkEnd w:id="120"/>
      <w:r w:rsidRPr="00D13515">
        <w:rPr>
          <w:rFonts w:ascii="Arial" w:hAnsi="Arial" w:cs="Arial"/>
          <w:b/>
          <w:szCs w:val="22"/>
        </w:rPr>
        <w:t xml:space="preserve"> </w:t>
      </w:r>
    </w:p>
    <w:p w14:paraId="1FAF8F2D"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2D147456"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04BFC98F"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4CA41CE9" w14:textId="77777777" w:rsidR="00883BA0" w:rsidRPr="00D13515" w:rsidRDefault="001E3ED6" w:rsidP="0032195E">
      <w:pPr>
        <w:pStyle w:val="Heading1"/>
        <w:spacing w:before="0" w:after="200" w:line="276" w:lineRule="auto"/>
        <w:rPr>
          <w:rFonts w:ascii="Arial" w:hAnsi="Arial"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D13515">
        <w:rPr>
          <w:rFonts w:ascii="Arial" w:hAnsi="Arial" w:cs="Arial"/>
          <w:b/>
          <w:szCs w:val="22"/>
        </w:rPr>
        <w:t>ACCOUNTS AND ACCOUNTING STATEMENT</w:t>
      </w:r>
      <w:bookmarkEnd w:id="121"/>
      <w:r w:rsidRPr="00D13515">
        <w:rPr>
          <w:rFonts w:ascii="Arial" w:hAnsi="Arial" w:cs="Arial"/>
          <w:b/>
          <w:szCs w:val="22"/>
        </w:rPr>
        <w:t>S</w:t>
      </w:r>
      <w:bookmarkEnd w:id="122"/>
      <w:bookmarkEnd w:id="123"/>
      <w:bookmarkEnd w:id="124"/>
      <w:bookmarkEnd w:id="125"/>
      <w:bookmarkEnd w:id="126"/>
    </w:p>
    <w:p w14:paraId="4EF5E5B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A79A957"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386259F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3022B0D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3DE662CC"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4A690546"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39FC2E1D"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A81E6A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which includes a comparison with the budget for the financial year and highlights any actual or potential overspends.</w:t>
      </w:r>
    </w:p>
    <w:p w14:paraId="047A5F86"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65AF5CC3"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38690D1"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C6E4B96"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1E569309"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A537611" w14:textId="77777777" w:rsidR="00883BA0" w:rsidRPr="00D13515" w:rsidRDefault="001E3ED6" w:rsidP="0032195E">
      <w:pPr>
        <w:pStyle w:val="Heading1"/>
        <w:spacing w:before="0" w:after="200" w:line="276" w:lineRule="auto"/>
        <w:rPr>
          <w:rFonts w:ascii="Arial" w:hAnsi="Arial"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D13515">
        <w:rPr>
          <w:rFonts w:ascii="Arial" w:hAnsi="Arial" w:cs="Arial"/>
          <w:b/>
          <w:szCs w:val="22"/>
        </w:rPr>
        <w:t>FINANCIAL CONTROLS AND PROCUREMENT</w:t>
      </w:r>
      <w:bookmarkEnd w:id="127"/>
      <w:bookmarkEnd w:id="128"/>
      <w:bookmarkEnd w:id="129"/>
      <w:bookmarkEnd w:id="130"/>
      <w:bookmarkEnd w:id="131"/>
      <w:bookmarkEnd w:id="132"/>
    </w:p>
    <w:p w14:paraId="6EE5540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ED64386"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2CE94C90"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0D2B04E9"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466814E4"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21F65C27"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339F82C"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61F265B5"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2B34B3AA"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 xml:space="preserve">with </w:t>
      </w:r>
      <w:r w:rsidR="00883BA0" w:rsidRPr="00D13515">
        <w:rPr>
          <w:rFonts w:ascii="Arial" w:hAnsi="Arial" w:cs="Arial"/>
          <w:b/>
          <w:bCs/>
          <w:color w:val="000000"/>
          <w:sz w:val="22"/>
          <w:szCs w:val="22"/>
          <w:lang w:bidi="en-US"/>
        </w:rPr>
        <w:lastRenderedPageBreak/>
        <w:t>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p>
    <w:p w14:paraId="1FDD423F"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06433B4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5C463589"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0C80B6B1"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40ED69AF"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6EFC400E"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5E323EFD"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48A74AF3"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54F31A5A" w14:textId="7556B2E4" w:rsidR="00735162" w:rsidRPr="00D13515" w:rsidRDefault="005F010B"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public contract  </w:t>
      </w:r>
      <w:proofErr w:type="spellStart"/>
      <w:r w:rsidRPr="00D13515">
        <w:rPr>
          <w:rFonts w:ascii="Arial" w:hAnsi="Arial" w:cs="Arial"/>
          <w:b/>
          <w:bCs/>
          <w:color w:val="000000"/>
          <w:sz w:val="22"/>
          <w:szCs w:val="22"/>
          <w:lang w:bidi="en-US"/>
        </w:rPr>
        <w:t>regula</w:t>
      </w:r>
      <w:proofErr w:type="spellEnd"/>
      <w:r w:rsidR="00DE1EDC">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ted by the Public Contracts Regulations 2015 with </w:t>
      </w:r>
      <w:r>
        <w:rPr>
          <w:rFonts w:ascii="Arial" w:hAnsi="Arial" w:cs="Arial"/>
          <w:b/>
          <w:bCs/>
          <w:color w:val="000000"/>
          <w:sz w:val="22"/>
          <w:szCs w:val="22"/>
          <w:lang w:bidi="en-US"/>
        </w:rPr>
        <w:t>an estimated value in excess of £189,330 for a public service or supply contract or in excess of £</w:t>
      </w:r>
      <w:r>
        <w:rPr>
          <w:rFonts w:ascii="Arial" w:hAnsi="Arial" w:cs="Arial"/>
          <w:b/>
          <w:sz w:val="22"/>
          <w:szCs w:val="22"/>
        </w:rPr>
        <w:t xml:space="preserve">4,733,252 </w:t>
      </w:r>
      <w:r w:rsidRPr="00D13515">
        <w:rPr>
          <w:rFonts w:ascii="Arial" w:hAnsi="Arial" w:cs="Arial"/>
          <w:b/>
          <w:bCs/>
          <w:color w:val="000000"/>
          <w:sz w:val="22"/>
          <w:szCs w:val="22"/>
          <w:lang w:bidi="en-US"/>
        </w:rPr>
        <w:t>for a public works contract</w:t>
      </w:r>
      <w:r>
        <w:rPr>
          <w:rFonts w:ascii="Arial" w:hAnsi="Arial" w:cs="Arial"/>
          <w:b/>
          <w:bCs/>
          <w:color w:val="000000"/>
          <w:sz w:val="22"/>
          <w:szCs w:val="22"/>
          <w:lang w:bidi="en-US"/>
        </w:rPr>
        <w:t xml:space="preserve">; </w:t>
      </w:r>
      <w:r w:rsidRPr="00D13515">
        <w:rPr>
          <w:rFonts w:ascii="Arial" w:hAnsi="Arial" w:cs="Arial"/>
          <w:b/>
          <w:bCs/>
          <w:color w:val="000000"/>
          <w:sz w:val="22"/>
          <w:szCs w:val="22"/>
        </w:rPr>
        <w:t>or £</w:t>
      </w:r>
      <w:r w:rsidRPr="008E227A">
        <w:rPr>
          <w:rFonts w:ascii="Arial" w:hAnsi="Arial" w:cs="Arial"/>
          <w:b/>
          <w:bCs/>
          <w:color w:val="000000"/>
          <w:sz w:val="22"/>
          <w:szCs w:val="22"/>
        </w:rPr>
        <w:t xml:space="preserve">663,540 </w:t>
      </w:r>
      <w:r w:rsidRPr="00D13515">
        <w:rPr>
          <w:rFonts w:ascii="Arial" w:hAnsi="Arial" w:cs="Arial"/>
          <w:b/>
          <w:bCs/>
          <w:color w:val="000000"/>
          <w:sz w:val="22"/>
          <w:szCs w:val="22"/>
        </w:rPr>
        <w:t>for a social and other specific services contract</w:t>
      </w:r>
      <w:r w:rsidRPr="00D13515">
        <w:rPr>
          <w:rFonts w:ascii="Arial" w:hAnsi="Arial" w:cs="Arial"/>
          <w:b/>
          <w:bCs/>
          <w:color w:val="000000"/>
          <w:sz w:val="22"/>
          <w:szCs w:val="22"/>
          <w:lang w:bidi="en-US"/>
        </w:rPr>
        <w:t xml:space="preserve">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w:t>
      </w:r>
      <w:r w:rsidR="00580EC6" w:rsidRPr="00D13515">
        <w:rPr>
          <w:rFonts w:ascii="Arial" w:hAnsi="Arial" w:cs="Arial"/>
          <w:b/>
          <w:bCs/>
          <w:color w:val="000000"/>
          <w:sz w:val="22"/>
          <w:szCs w:val="22"/>
          <w:lang w:bidi="en-US"/>
        </w:rPr>
        <w:t>.</w:t>
      </w:r>
    </w:p>
    <w:p w14:paraId="0D46D2E1" w14:textId="00937C13" w:rsidR="00D7121F" w:rsidRPr="005F010B" w:rsidRDefault="005F010B" w:rsidP="005F010B">
      <w:pPr>
        <w:pStyle w:val="ListParagraph"/>
        <w:numPr>
          <w:ilvl w:val="0"/>
          <w:numId w:val="42"/>
        </w:numPr>
        <w:rPr>
          <w:rFonts w:ascii="Arial" w:hAnsi="Arial" w:cs="Arial"/>
          <w:b/>
          <w:bCs/>
          <w:color w:val="000000"/>
          <w:sz w:val="22"/>
          <w:szCs w:val="22"/>
        </w:rPr>
      </w:pPr>
      <w:r w:rsidRPr="005F010B">
        <w:rPr>
          <w:rFonts w:ascii="Arial" w:hAnsi="Arial" w:cs="Arial"/>
          <w:b/>
          <w:bCs/>
          <w:color w:val="000000"/>
          <w:sz w:val="22"/>
          <w:szCs w:val="22"/>
        </w:rPr>
        <w:t xml:space="preserve">A public contract in connection with the supply of gas, heat, electricity, drinking water, transport services, or postal services to the public; or the provision of a port or airport; or the exploration for or extraction of gas, oil or solid fuel with an estimated value in excess of £378,660 for a supply, </w:t>
      </w:r>
      <w:r w:rsidRPr="005F010B">
        <w:rPr>
          <w:rFonts w:ascii="Arial" w:hAnsi="Arial" w:cs="Arial"/>
          <w:b/>
          <w:bCs/>
          <w:color w:val="000000"/>
          <w:sz w:val="22"/>
          <w:szCs w:val="22"/>
        </w:rPr>
        <w:lastRenderedPageBreak/>
        <w:t>services or design contract; or in excess of £4,733,252 for a works contract; or £663,540 for a social and other specific services contract (or other thresholds determined by the European Commission every two years and published in OJEU) shall comply with the relevant procurement procedures and other requirements in the Utilities Contracts Regulations 2016.</w:t>
      </w:r>
    </w:p>
    <w:bookmarkEnd w:id="109"/>
    <w:p w14:paraId="7114AF97"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1A13A5A" w14:textId="77777777" w:rsidR="00883BA0" w:rsidRPr="00D13515" w:rsidRDefault="001E3ED6" w:rsidP="0032195E">
      <w:pPr>
        <w:pStyle w:val="Heading1"/>
        <w:spacing w:before="0" w:after="200" w:line="276" w:lineRule="auto"/>
        <w:rPr>
          <w:rFonts w:ascii="Arial" w:hAnsi="Arial"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r w:rsidRPr="00D13515">
        <w:rPr>
          <w:rFonts w:ascii="Arial" w:hAnsi="Arial" w:cs="Arial"/>
          <w:b/>
          <w:szCs w:val="22"/>
        </w:rPr>
        <w:t>HANDLING STAFF MATTERS</w:t>
      </w:r>
      <w:bookmarkEnd w:id="133"/>
      <w:bookmarkEnd w:id="134"/>
      <w:bookmarkEnd w:id="135"/>
      <w:bookmarkEnd w:id="136"/>
      <w:bookmarkEnd w:id="137"/>
      <w:bookmarkEnd w:id="138"/>
    </w:p>
    <w:p w14:paraId="61486A5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2241E57"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2EACB2D1"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chairman of the </w:t>
      </w:r>
      <w:r w:rsidR="00153F53">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or, if he is not available, the vice-chairman</w:t>
      </w:r>
      <w:r w:rsidR="0062394F">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of absence occasioned by illness or other reason and that person shall report such absence to </w:t>
      </w:r>
      <w:r w:rsidR="00153F53">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at its next meeting.</w:t>
      </w:r>
    </w:p>
    <w:p w14:paraId="3254D325"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w:t>
      </w:r>
      <w:r w:rsidR="00153F53">
        <w:rPr>
          <w:rFonts w:ascii="Arial" w:hAnsi="Arial" w:cs="Arial"/>
          <w:color w:val="000000"/>
          <w:sz w:val="22"/>
          <w:szCs w:val="22"/>
          <w:lang w:bidi="en-US"/>
        </w:rPr>
        <w:t>Council</w:t>
      </w:r>
      <w:r w:rsidRPr="00D13515">
        <w:rPr>
          <w:rFonts w:ascii="Arial" w:hAnsi="Arial" w:cs="Arial"/>
          <w:color w:val="000000"/>
          <w:sz w:val="22"/>
          <w:szCs w:val="22"/>
          <w:lang w:bidi="en-US"/>
        </w:rPr>
        <w:t xml:space="preserve"> or in his absence, the vice-chairman shall upon a resolution conduct a review of the performance and annual appraisal of the work of</w:t>
      </w:r>
      <w:r w:rsidR="00153F53">
        <w:rPr>
          <w:rFonts w:ascii="Arial" w:hAnsi="Arial" w:cs="Arial"/>
          <w:color w:val="000000"/>
          <w:sz w:val="22"/>
          <w:szCs w:val="22"/>
          <w:lang w:bidi="en-US"/>
        </w:rPr>
        <w:t xml:space="preserve"> The Proper Officer</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153F53">
        <w:rPr>
          <w:rFonts w:ascii="Arial" w:hAnsi="Arial" w:cs="Arial"/>
          <w:color w:val="000000"/>
          <w:sz w:val="22"/>
          <w:szCs w:val="22"/>
          <w:lang w:bidi="en-US"/>
        </w:rPr>
        <w:t>the Council.</w:t>
      </w:r>
    </w:p>
    <w:p w14:paraId="7B34F666"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chairman of </w:t>
      </w:r>
      <w:r w:rsidR="00153F53">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or in his absence, the vice-chairman </w:t>
      </w:r>
      <w:proofErr w:type="gramStart"/>
      <w:r w:rsidR="00883BA0" w:rsidRPr="00D13515">
        <w:rPr>
          <w:rFonts w:ascii="Arial" w:hAnsi="Arial" w:cs="Arial"/>
          <w:color w:val="000000"/>
          <w:sz w:val="22"/>
          <w:szCs w:val="22"/>
          <w:lang w:bidi="en-US"/>
        </w:rPr>
        <w:t xml:space="preserve">of </w:t>
      </w:r>
      <w:r w:rsidR="00153F53">
        <w:rPr>
          <w:rFonts w:ascii="Arial" w:hAnsi="Arial" w:cs="Arial"/>
          <w:color w:val="000000"/>
          <w:sz w:val="22"/>
          <w:szCs w:val="22"/>
          <w:lang w:bidi="en-US"/>
        </w:rPr>
        <w:t xml:space="preserve"> the</w:t>
      </w:r>
      <w:proofErr w:type="gramEnd"/>
      <w:r w:rsidR="00153F53">
        <w:rPr>
          <w:rFonts w:ascii="Arial" w:hAnsi="Arial" w:cs="Arial"/>
          <w:color w:val="000000"/>
          <w:sz w:val="22"/>
          <w:szCs w:val="22"/>
          <w:lang w:bidi="en-US"/>
        </w:rPr>
        <w:t xml:space="preserve"> Council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w:t>
      </w:r>
      <w:r w:rsidR="00153F53">
        <w:rPr>
          <w:rFonts w:ascii="Arial" w:hAnsi="Arial" w:cs="Arial"/>
          <w:color w:val="000000"/>
          <w:sz w:val="22"/>
          <w:szCs w:val="22"/>
          <w:lang w:bidi="en-US"/>
        </w:rPr>
        <w:t>the Council.</w:t>
      </w:r>
    </w:p>
    <w:p w14:paraId="39DD9D98"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153F53">
        <w:rPr>
          <w:rFonts w:ascii="Arial" w:hAnsi="Arial" w:cs="Arial"/>
          <w:color w:val="000000"/>
          <w:sz w:val="22"/>
          <w:szCs w:val="22"/>
          <w:lang w:bidi="en-US"/>
        </w:rPr>
        <w:t>The Proper Officer</w:t>
      </w:r>
      <w:r w:rsidR="00883BA0" w:rsidRPr="00D13515">
        <w:rPr>
          <w:rFonts w:ascii="Arial" w:hAnsi="Arial" w:cs="Arial"/>
          <w:color w:val="000000"/>
          <w:sz w:val="22"/>
          <w:szCs w:val="22"/>
          <w:lang w:bidi="en-US"/>
        </w:rPr>
        <w:t xml:space="preserve"> relates to the chairman or vice-chairman of </w:t>
      </w:r>
      <w:r w:rsidR="00153F53">
        <w:rPr>
          <w:rFonts w:ascii="Arial" w:hAnsi="Arial" w:cs="Arial"/>
          <w:color w:val="000000"/>
          <w:sz w:val="22"/>
          <w:szCs w:val="22"/>
          <w:lang w:bidi="en-US"/>
        </w:rPr>
        <w:t>Council</w:t>
      </w:r>
      <w:r w:rsidR="00883BA0" w:rsidRPr="00D13515">
        <w:rPr>
          <w:rFonts w:ascii="Arial" w:hAnsi="Arial" w:cs="Arial"/>
          <w:color w:val="000000"/>
          <w:sz w:val="22"/>
          <w:szCs w:val="22"/>
          <w:lang w:bidi="en-US"/>
        </w:rPr>
        <w:t xml:space="preserve">, this shall be communicated to another member of </w:t>
      </w:r>
      <w:r w:rsidR="00153F53">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which shall be reported back and progressed by resolution of </w:t>
      </w:r>
      <w:r w:rsidR="00153F53">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t>
      </w:r>
    </w:p>
    <w:p w14:paraId="05F3917C"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6C20FD8A"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48AB7983" w14:textId="350B9049"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7AB20E2" w14:textId="41185F41" w:rsidR="005F010B" w:rsidRDefault="005F010B"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0B2008" w14:textId="77777777" w:rsidR="005F010B" w:rsidRPr="00D13515" w:rsidRDefault="005F010B"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5618375" w14:textId="77777777" w:rsidR="00883BA0" w:rsidRDefault="001E3ED6" w:rsidP="000A691E">
      <w:pPr>
        <w:pStyle w:val="Heading1"/>
        <w:spacing w:before="0" w:after="200" w:line="276" w:lineRule="auto"/>
        <w:ind w:left="850" w:hanging="850"/>
        <w:rPr>
          <w:rFonts w:ascii="Arial" w:hAnsi="Arial" w:cs="Arial"/>
          <w:b/>
          <w:szCs w:val="22"/>
        </w:rPr>
      </w:pPr>
      <w:bookmarkStart w:id="139" w:name="_Toc509572009"/>
      <w:r w:rsidRPr="00D13515">
        <w:rPr>
          <w:rFonts w:ascii="Arial" w:hAnsi="Arial" w:cs="Arial"/>
          <w:b/>
          <w:szCs w:val="22"/>
        </w:rPr>
        <w:lastRenderedPageBreak/>
        <w:t>RESPONSIBILITIES TO PROVIDE INFORMATION</w:t>
      </w:r>
      <w:bookmarkEnd w:id="139"/>
      <w:r w:rsidRPr="00D13515">
        <w:rPr>
          <w:rFonts w:ascii="Arial" w:hAnsi="Arial" w:cs="Arial"/>
          <w:b/>
          <w:szCs w:val="22"/>
        </w:rPr>
        <w:t xml:space="preserve"> </w:t>
      </w:r>
    </w:p>
    <w:p w14:paraId="38FD1CC9"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61461978"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594BF140"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51730A3A"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55C3514"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7D6D0A37"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5B2DEAE5"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B994A68" w14:textId="77777777" w:rsidR="008940FE" w:rsidRDefault="001E3ED6" w:rsidP="00280A5F">
      <w:pPr>
        <w:pStyle w:val="Heading1"/>
        <w:spacing w:before="0" w:line="276" w:lineRule="auto"/>
        <w:ind w:left="850" w:hanging="850"/>
        <w:rPr>
          <w:rFonts w:ascii="Arial" w:hAnsi="Arial" w:cs="Arial"/>
          <w:b/>
          <w:szCs w:val="22"/>
          <w:lang w:bidi="en-US"/>
        </w:rPr>
      </w:pPr>
      <w:bookmarkStart w:id="140" w:name="_Toc509572010"/>
      <w:r w:rsidRPr="00D13515">
        <w:rPr>
          <w:rFonts w:ascii="Arial" w:hAnsi="Arial" w:cs="Arial"/>
          <w:b/>
          <w:szCs w:val="22"/>
          <w:lang w:bidi="en-US"/>
        </w:rPr>
        <w:t>RESPONSIBILITIES UNDER DATA PROTECTION LEGISLATION</w:t>
      </w:r>
      <w:bookmarkEnd w:id="140"/>
      <w:r w:rsidRPr="00D13515">
        <w:rPr>
          <w:rFonts w:ascii="Arial" w:hAnsi="Arial" w:cs="Arial"/>
          <w:b/>
          <w:szCs w:val="22"/>
          <w:lang w:bidi="en-US"/>
        </w:rPr>
        <w:t xml:space="preserve"> </w:t>
      </w:r>
    </w:p>
    <w:p w14:paraId="45CC2C3E" w14:textId="1A3D8207" w:rsidR="00BA1D64" w:rsidRPr="005F010B" w:rsidRDefault="008940FE" w:rsidP="005F010B">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r w:rsidR="00BA1D64" w:rsidRPr="00C6169C">
        <w:rPr>
          <w:rFonts w:ascii="Arial" w:hAnsi="Arial" w:cs="Arial"/>
          <w:i/>
          <w:color w:val="000000"/>
          <w:sz w:val="22"/>
          <w:szCs w:val="22"/>
          <w:lang w:bidi="en-US"/>
        </w:rPr>
        <w:t>See also standing order 11.</w:t>
      </w:r>
    </w:p>
    <w:p w14:paraId="44CA12E0"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1742F8BD" w14:textId="77777777"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14:paraId="7F4D2A92"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4E6720EB"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566B734"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308F2BF2"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7F95A586"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2AFBF1E1" w14:textId="77777777" w:rsidR="00153F53" w:rsidRPr="00D13515" w:rsidRDefault="00153F53" w:rsidP="00153F53">
      <w:pPr>
        <w:pStyle w:val="ListParagraph"/>
        <w:spacing w:after="200" w:line="276" w:lineRule="auto"/>
        <w:ind w:left="567"/>
        <w:rPr>
          <w:rFonts w:ascii="Arial" w:hAnsi="Arial" w:cs="Arial"/>
          <w:b/>
          <w:sz w:val="22"/>
        </w:rPr>
      </w:pPr>
    </w:p>
    <w:p w14:paraId="1E7B034E" w14:textId="77777777" w:rsidR="00883BA0" w:rsidRPr="00D13515" w:rsidRDefault="001E3ED6" w:rsidP="0032195E">
      <w:pPr>
        <w:pStyle w:val="Heading1"/>
        <w:spacing w:before="0" w:after="200" w:line="276" w:lineRule="auto"/>
        <w:rPr>
          <w:rFonts w:ascii="Arial" w:hAnsi="Arial"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D13515">
        <w:rPr>
          <w:rFonts w:ascii="Arial" w:hAnsi="Arial" w:cs="Arial"/>
          <w:b/>
          <w:szCs w:val="22"/>
        </w:rPr>
        <w:t>RELATIONS WITH THE PRESS/MEDIA</w:t>
      </w:r>
      <w:bookmarkEnd w:id="141"/>
      <w:bookmarkEnd w:id="142"/>
      <w:bookmarkEnd w:id="143"/>
      <w:bookmarkEnd w:id="144"/>
      <w:bookmarkEnd w:id="145"/>
      <w:bookmarkEnd w:id="146"/>
    </w:p>
    <w:p w14:paraId="703A9482"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26042E1"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D13515">
        <w:rPr>
          <w:rFonts w:ascii="Arial" w:hAnsi="Arial" w:cs="Arial"/>
          <w:b/>
          <w:szCs w:val="22"/>
        </w:rPr>
        <w:lastRenderedPageBreak/>
        <w:t>EXECUTION AND SEALING OF LEGAL DEEDS</w:t>
      </w:r>
      <w:bookmarkEnd w:id="147"/>
      <w:bookmarkEnd w:id="148"/>
      <w:bookmarkEnd w:id="149"/>
      <w:bookmarkEnd w:id="150"/>
      <w:bookmarkEnd w:id="151"/>
      <w:bookmarkEnd w:id="152"/>
      <w:r w:rsidRPr="00D13515">
        <w:rPr>
          <w:rFonts w:ascii="Arial" w:hAnsi="Arial" w:cs="Arial"/>
          <w:b/>
          <w:szCs w:val="22"/>
        </w:rPr>
        <w:t xml:space="preserve"> </w:t>
      </w:r>
    </w:p>
    <w:p w14:paraId="11F26AC3"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1BF67716"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59433BF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03605CAF"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22D052E8"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2D096400" w14:textId="77777777" w:rsidR="00883BA0" w:rsidRPr="00D13515" w:rsidRDefault="001E3ED6" w:rsidP="0032195E">
      <w:pPr>
        <w:pStyle w:val="Heading1"/>
        <w:spacing w:before="0" w:after="200" w:line="276" w:lineRule="auto"/>
        <w:rPr>
          <w:rFonts w:ascii="Arial" w:hAnsi="Arial" w:cs="Arial"/>
          <w:b/>
          <w:szCs w:val="22"/>
        </w:rPr>
      </w:pPr>
      <w:bookmarkStart w:id="153" w:name="_Toc357072155"/>
      <w:bookmarkStart w:id="154" w:name="_Toc359318578"/>
      <w:bookmarkStart w:id="155" w:name="_Toc359334529"/>
      <w:bookmarkStart w:id="156" w:name="_Toc359334808"/>
      <w:bookmarkStart w:id="157" w:name="_Toc359336510"/>
      <w:bookmarkStart w:id="158" w:name="_Toc509572013"/>
      <w:r w:rsidRPr="00D13515">
        <w:rPr>
          <w:rFonts w:ascii="Arial" w:hAnsi="Arial" w:cs="Arial"/>
          <w:b/>
          <w:szCs w:val="22"/>
        </w:rPr>
        <w:t>COMMUNICATING WITH DISTRICT AND COUNTY OR UNITARY COUNCILLORS</w:t>
      </w:r>
      <w:bookmarkEnd w:id="153"/>
      <w:bookmarkEnd w:id="154"/>
      <w:bookmarkEnd w:id="155"/>
      <w:bookmarkEnd w:id="156"/>
      <w:bookmarkEnd w:id="157"/>
      <w:bookmarkEnd w:id="158"/>
    </w:p>
    <w:p w14:paraId="5C4E260C"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3D16703A"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20DC410E" w14:textId="77777777" w:rsidR="00280A5F" w:rsidRDefault="00280A5F">
      <w:pPr>
        <w:rPr>
          <w:rFonts w:ascii="Arial" w:eastAsiaTheme="majorEastAsia" w:hAnsi="Arial" w:cs="Arial"/>
          <w:b/>
          <w:bCs/>
          <w:color w:val="000000" w:themeColor="text1"/>
          <w:sz w:val="22"/>
          <w:szCs w:val="22"/>
        </w:rPr>
      </w:pPr>
      <w:bookmarkStart w:id="159" w:name="_Toc359318579"/>
      <w:bookmarkStart w:id="160" w:name="_Toc359334530"/>
      <w:bookmarkStart w:id="161" w:name="_Toc359334809"/>
      <w:bookmarkStart w:id="162" w:name="_Toc359336511"/>
      <w:bookmarkStart w:id="163" w:name="_Toc357072156"/>
    </w:p>
    <w:p w14:paraId="3CB883B6" w14:textId="77777777" w:rsidR="00883BA0" w:rsidRPr="00D13515" w:rsidRDefault="001E3ED6" w:rsidP="0032195E">
      <w:pPr>
        <w:pStyle w:val="Heading1"/>
        <w:spacing w:before="0" w:after="200" w:line="276" w:lineRule="auto"/>
        <w:rPr>
          <w:rFonts w:ascii="Arial" w:hAnsi="Arial" w:cs="Arial"/>
          <w:b/>
          <w:szCs w:val="22"/>
        </w:rPr>
      </w:pPr>
      <w:bookmarkStart w:id="164" w:name="_Toc509572014"/>
      <w:r w:rsidRPr="00D13515">
        <w:rPr>
          <w:rFonts w:ascii="Arial" w:hAnsi="Arial" w:cs="Arial"/>
          <w:b/>
          <w:szCs w:val="22"/>
        </w:rPr>
        <w:t>RESTRICTIONS ON COUNCILLOR ACTIVITIES</w:t>
      </w:r>
      <w:bookmarkEnd w:id="159"/>
      <w:bookmarkEnd w:id="160"/>
      <w:bookmarkEnd w:id="161"/>
      <w:bookmarkEnd w:id="162"/>
      <w:bookmarkEnd w:id="164"/>
    </w:p>
    <w:p w14:paraId="0DA1BDDA"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0FD1AC8"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58F9222D"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p w14:paraId="68A1090A" w14:textId="77777777" w:rsidR="00883BA0" w:rsidRPr="00D13515" w:rsidRDefault="001E3ED6" w:rsidP="0032195E">
      <w:pPr>
        <w:pStyle w:val="Heading1"/>
        <w:spacing w:before="0" w:after="200" w:line="276" w:lineRule="auto"/>
        <w:rPr>
          <w:rFonts w:ascii="Arial" w:hAnsi="Arial" w:cs="Arial"/>
          <w:b/>
          <w:szCs w:val="22"/>
        </w:rPr>
      </w:pPr>
      <w:bookmarkStart w:id="165" w:name="_Toc359318581"/>
      <w:bookmarkStart w:id="166" w:name="_Toc359334532"/>
      <w:bookmarkStart w:id="167" w:name="_Toc359334811"/>
      <w:bookmarkStart w:id="168" w:name="_Toc359336513"/>
      <w:bookmarkStart w:id="169" w:name="_Toc509572015"/>
      <w:bookmarkEnd w:id="163"/>
      <w:r w:rsidRPr="00D13515">
        <w:rPr>
          <w:rFonts w:ascii="Arial" w:hAnsi="Arial" w:cs="Arial"/>
          <w:b/>
          <w:szCs w:val="22"/>
        </w:rPr>
        <w:t>STANDING ORDERS GENERALLY</w:t>
      </w:r>
      <w:bookmarkEnd w:id="165"/>
      <w:bookmarkEnd w:id="166"/>
      <w:bookmarkEnd w:id="167"/>
      <w:bookmarkEnd w:id="168"/>
      <w:bookmarkEnd w:id="169"/>
    </w:p>
    <w:p w14:paraId="04E4A5AB"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52B44D36"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153F53">
        <w:rPr>
          <w:rFonts w:ascii="Arial" w:hAnsi="Arial" w:cs="Arial"/>
          <w:sz w:val="22"/>
          <w:szCs w:val="22"/>
          <w:lang w:bidi="en-US"/>
        </w:rPr>
        <w:t>2</w:t>
      </w:r>
      <w:r w:rsidRPr="00D13515">
        <w:rPr>
          <w:rFonts w:ascii="Arial" w:hAnsi="Arial" w:cs="Arial"/>
          <w:sz w:val="22"/>
          <w:szCs w:val="22"/>
          <w:lang w:bidi="en-US"/>
        </w:rPr>
        <w:t xml:space="preserve"> councillors to be given to the Proper Officer in accordance with standing order 9.</w:t>
      </w:r>
    </w:p>
    <w:p w14:paraId="6A030461"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10CBEF6F"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369E2" w14:textId="77777777" w:rsidR="007C4FCE" w:rsidRDefault="007C4FCE" w:rsidP="00E77177">
      <w:r>
        <w:separator/>
      </w:r>
    </w:p>
  </w:endnote>
  <w:endnote w:type="continuationSeparator" w:id="0">
    <w:p w14:paraId="4B2398D6" w14:textId="77777777" w:rsidR="007C4FCE" w:rsidRDefault="007C4FC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6CF2" w14:textId="77777777" w:rsidR="00DE1EDC" w:rsidRPr="009E58A9" w:rsidRDefault="00DE1EDC"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1</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322B5" w14:textId="77777777" w:rsidR="007C4FCE" w:rsidRDefault="007C4FCE" w:rsidP="00E77177">
      <w:r>
        <w:separator/>
      </w:r>
    </w:p>
  </w:footnote>
  <w:footnote w:type="continuationSeparator" w:id="0">
    <w:p w14:paraId="41706AF1" w14:textId="77777777" w:rsidR="007C4FCE" w:rsidRDefault="007C4FCE"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1561"/>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3F53"/>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10B"/>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15F1"/>
    <w:rsid w:val="007B6AA4"/>
    <w:rsid w:val="007B7B85"/>
    <w:rsid w:val="007C0ABA"/>
    <w:rsid w:val="007C4FCE"/>
    <w:rsid w:val="007D1F41"/>
    <w:rsid w:val="007D36D9"/>
    <w:rsid w:val="007D36DE"/>
    <w:rsid w:val="007D715A"/>
    <w:rsid w:val="007E2B82"/>
    <w:rsid w:val="007E3E5B"/>
    <w:rsid w:val="007F0445"/>
    <w:rsid w:val="007F5D7C"/>
    <w:rsid w:val="00805035"/>
    <w:rsid w:val="00812DA4"/>
    <w:rsid w:val="0081684C"/>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1C75"/>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6FEA"/>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DE1EDC"/>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949B2C"/>
  <w15:docId w15:val="{7F4A4F24-34BD-4688-ADFA-88264535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16C2-D07F-4F42-AF51-EB464F316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23</Pages>
  <Words>6859</Words>
  <Characters>39102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Jo</cp:lastModifiedBy>
  <cp:revision>3</cp:revision>
  <cp:lastPrinted>2020-11-29T09:41:00Z</cp:lastPrinted>
  <dcterms:created xsi:type="dcterms:W3CDTF">2020-11-29T09:39:00Z</dcterms:created>
  <dcterms:modified xsi:type="dcterms:W3CDTF">2020-11-29T10:38:00Z</dcterms:modified>
</cp:coreProperties>
</file>